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032" w:rsidRDefault="00C44032" w:rsidP="00C44032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C44032" w:rsidRPr="00527831" w:rsidRDefault="00C44032" w:rsidP="00C44032">
      <w:pPr>
        <w:pStyle w:val="a3"/>
        <w:jc w:val="center"/>
        <w:rPr>
          <w:sz w:val="24"/>
          <w:szCs w:val="24"/>
        </w:rPr>
      </w:pPr>
      <w:r w:rsidRPr="00527831">
        <w:rPr>
          <w:sz w:val="24"/>
          <w:szCs w:val="24"/>
        </w:rPr>
        <w:t>СОВЕТ ДЕПУТАТОВ МУНИЦИПАЛЬНОГО ОБРАЗОВАНИЯ СЕЛЬСКОЕ ПОСЕЛЕНИЕ «БАРСКОЕ»</w:t>
      </w:r>
      <w:r>
        <w:rPr>
          <w:sz w:val="24"/>
          <w:szCs w:val="24"/>
        </w:rPr>
        <w:t xml:space="preserve"> </w:t>
      </w:r>
      <w:r w:rsidRPr="00527831">
        <w:rPr>
          <w:sz w:val="24"/>
          <w:szCs w:val="24"/>
        </w:rPr>
        <w:t>МУХОРШИБИРСКОГО РАЙОНА</w:t>
      </w:r>
    </w:p>
    <w:p w:rsidR="00C44032" w:rsidRDefault="00C44032" w:rsidP="00C44032">
      <w:pPr>
        <w:pStyle w:val="a3"/>
        <w:rPr>
          <w:sz w:val="24"/>
          <w:szCs w:val="24"/>
        </w:rPr>
      </w:pPr>
    </w:p>
    <w:p w:rsidR="00C44032" w:rsidRDefault="00C44032" w:rsidP="00C44032">
      <w:pPr>
        <w:pStyle w:val="a3"/>
        <w:rPr>
          <w:sz w:val="24"/>
          <w:szCs w:val="24"/>
        </w:rPr>
      </w:pPr>
    </w:p>
    <w:p w:rsidR="00C44032" w:rsidRPr="005F690B" w:rsidRDefault="00C44032" w:rsidP="00C44032">
      <w:pPr>
        <w:pStyle w:val="a3"/>
        <w:rPr>
          <w:sz w:val="24"/>
          <w:szCs w:val="24"/>
        </w:rPr>
      </w:pPr>
    </w:p>
    <w:p w:rsidR="00C44032" w:rsidRDefault="00C44032" w:rsidP="00C44032">
      <w:pPr>
        <w:pStyle w:val="a3"/>
        <w:jc w:val="center"/>
        <w:rPr>
          <w:sz w:val="24"/>
          <w:szCs w:val="24"/>
        </w:rPr>
      </w:pPr>
      <w:r w:rsidRPr="005F690B">
        <w:rPr>
          <w:sz w:val="24"/>
          <w:szCs w:val="24"/>
        </w:rPr>
        <w:t>РЕШЕНИЕ</w:t>
      </w:r>
    </w:p>
    <w:p w:rsidR="00C44032" w:rsidRPr="005F690B" w:rsidRDefault="00C44032" w:rsidP="00C44032">
      <w:pPr>
        <w:pStyle w:val="a3"/>
        <w:jc w:val="center"/>
        <w:rPr>
          <w:sz w:val="24"/>
          <w:szCs w:val="24"/>
        </w:rPr>
      </w:pPr>
    </w:p>
    <w:p w:rsidR="00C44032" w:rsidRDefault="00C44032" w:rsidP="00C44032">
      <w:pPr>
        <w:pStyle w:val="a3"/>
        <w:rPr>
          <w:sz w:val="24"/>
          <w:szCs w:val="24"/>
        </w:rPr>
      </w:pPr>
    </w:p>
    <w:p w:rsidR="00C44032" w:rsidRPr="005F690B" w:rsidRDefault="00C44032" w:rsidP="00C44032">
      <w:pPr>
        <w:pStyle w:val="a3"/>
        <w:rPr>
          <w:sz w:val="24"/>
          <w:szCs w:val="24"/>
        </w:rPr>
      </w:pPr>
    </w:p>
    <w:p w:rsidR="00C44032" w:rsidRPr="005F690B" w:rsidRDefault="00C44032" w:rsidP="00C44032">
      <w:pPr>
        <w:pStyle w:val="a3"/>
        <w:rPr>
          <w:sz w:val="24"/>
          <w:szCs w:val="24"/>
        </w:rPr>
      </w:pPr>
      <w:r>
        <w:rPr>
          <w:sz w:val="24"/>
          <w:szCs w:val="24"/>
        </w:rPr>
        <w:t>от 15 марта 2012</w:t>
      </w:r>
      <w:r w:rsidRPr="005F690B">
        <w:rPr>
          <w:sz w:val="24"/>
          <w:szCs w:val="24"/>
        </w:rPr>
        <w:t xml:space="preserve"> года                                   </w:t>
      </w:r>
      <w:r>
        <w:rPr>
          <w:sz w:val="24"/>
          <w:szCs w:val="24"/>
        </w:rPr>
        <w:t xml:space="preserve">      №  129</w:t>
      </w:r>
    </w:p>
    <w:p w:rsidR="00C44032" w:rsidRDefault="00C44032" w:rsidP="00C44032">
      <w:pPr>
        <w:shd w:val="clear" w:color="auto" w:fill="FFFFFF"/>
      </w:pPr>
      <w:r>
        <w:rPr>
          <w:color w:val="000000"/>
          <w:sz w:val="25"/>
          <w:szCs w:val="25"/>
        </w:rPr>
        <w:t>село Бар</w:t>
      </w:r>
    </w:p>
    <w:p w:rsidR="00C44032" w:rsidRDefault="00C44032" w:rsidP="00C44032">
      <w:pPr>
        <w:shd w:val="clear" w:color="auto" w:fill="FFFFFF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             </w:t>
      </w:r>
    </w:p>
    <w:p w:rsidR="00C44032" w:rsidRDefault="00C44032" w:rsidP="00C44032">
      <w:pPr>
        <w:shd w:val="clear" w:color="auto" w:fill="FFFFFF"/>
      </w:pPr>
      <w:r>
        <w:rPr>
          <w:color w:val="000000"/>
          <w:sz w:val="25"/>
          <w:szCs w:val="25"/>
        </w:rPr>
        <w:t xml:space="preserve">                                                                                      </w:t>
      </w:r>
    </w:p>
    <w:p w:rsidR="00C44032" w:rsidRDefault="00C44032" w:rsidP="00C44032">
      <w:pPr>
        <w:shd w:val="clear" w:color="auto" w:fill="FFFFFF"/>
      </w:pPr>
      <w:r>
        <w:rPr>
          <w:color w:val="000000"/>
          <w:sz w:val="25"/>
          <w:szCs w:val="25"/>
        </w:rPr>
        <w:t xml:space="preserve">Об утверждении Правил по благоустройству территорий                                                                      МО СП «Барское» </w:t>
      </w:r>
    </w:p>
    <w:p w:rsidR="00C44032" w:rsidRDefault="00C44032" w:rsidP="00C44032">
      <w:pPr>
        <w:shd w:val="clear" w:color="auto" w:fill="FFFFFF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                                                                                                                                                </w:t>
      </w:r>
    </w:p>
    <w:p w:rsidR="00C44032" w:rsidRDefault="00C44032" w:rsidP="00C44032">
      <w:pPr>
        <w:shd w:val="clear" w:color="auto" w:fill="FFFFFF"/>
        <w:rPr>
          <w:color w:val="000000"/>
          <w:sz w:val="25"/>
          <w:szCs w:val="25"/>
        </w:rPr>
      </w:pPr>
    </w:p>
    <w:p w:rsidR="00C44032" w:rsidRPr="0064510E" w:rsidRDefault="00C44032" w:rsidP="00C44032">
      <w:pPr>
        <w:shd w:val="clear" w:color="auto" w:fill="FFFFFF"/>
        <w:ind w:firstLine="720"/>
        <w:jc w:val="both"/>
        <w:rPr>
          <w:color w:val="000000"/>
          <w:sz w:val="25"/>
          <w:szCs w:val="25"/>
        </w:rPr>
      </w:pPr>
      <w:r w:rsidRPr="005F690B">
        <w:rPr>
          <w:sz w:val="24"/>
          <w:szCs w:val="24"/>
        </w:rPr>
        <w:t>В соответствии с</w:t>
      </w:r>
      <w:r>
        <w:rPr>
          <w:sz w:val="24"/>
          <w:szCs w:val="24"/>
        </w:rPr>
        <w:t>о статьей 5 Федерального закона от 30.11.2011г. № 361-ФЗ «О внесении изменений в отдельные законодательные акты  Российской Федерации»</w:t>
      </w:r>
      <w:r w:rsidRPr="005F69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внесены изменения в Федеральный закон </w:t>
      </w:r>
      <w:r w:rsidRPr="005F690B">
        <w:rPr>
          <w:sz w:val="24"/>
          <w:szCs w:val="24"/>
        </w:rPr>
        <w:t xml:space="preserve"> «Об общих принципах организации местного самоуправления в Российской Федерации» от 6 октября 2003 года № 131-ФЗ,, с целью приведения в соответствие с требованиями действующего законодательства, Совет депутатов</w:t>
      </w:r>
    </w:p>
    <w:p w:rsidR="00C44032" w:rsidRDefault="00C44032" w:rsidP="00C44032">
      <w:pPr>
        <w:shd w:val="clear" w:color="auto" w:fill="FFFFFF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        </w:t>
      </w:r>
    </w:p>
    <w:p w:rsidR="00C44032" w:rsidRDefault="00C44032" w:rsidP="00C44032">
      <w:pPr>
        <w:shd w:val="clear" w:color="auto" w:fill="FFFFFF"/>
        <w:jc w:val="center"/>
        <w:rPr>
          <w:color w:val="000000"/>
          <w:sz w:val="25"/>
          <w:szCs w:val="25"/>
        </w:rPr>
      </w:pPr>
    </w:p>
    <w:p w:rsidR="00C44032" w:rsidRDefault="00C44032" w:rsidP="00C44032">
      <w:pPr>
        <w:shd w:val="clear" w:color="auto" w:fill="FFFFFF"/>
        <w:jc w:val="center"/>
      </w:pPr>
      <w:r>
        <w:rPr>
          <w:color w:val="000000"/>
          <w:sz w:val="25"/>
          <w:szCs w:val="25"/>
        </w:rPr>
        <w:t>РЕШИЛ:</w:t>
      </w:r>
    </w:p>
    <w:p w:rsidR="00C44032" w:rsidRDefault="00C44032" w:rsidP="00C44032">
      <w:pPr>
        <w:shd w:val="clear" w:color="auto" w:fill="FFFFFF"/>
      </w:pPr>
    </w:p>
    <w:p w:rsidR="00C44032" w:rsidRDefault="00C44032" w:rsidP="00C44032">
      <w:pPr>
        <w:shd w:val="clear" w:color="auto" w:fill="FFFFFF"/>
      </w:pPr>
    </w:p>
    <w:p w:rsidR="00C44032" w:rsidRDefault="00C44032" w:rsidP="00C44032">
      <w:pPr>
        <w:shd w:val="clear" w:color="auto" w:fill="FFFFFF"/>
      </w:pPr>
      <w:r>
        <w:rPr>
          <w:color w:val="000000"/>
          <w:sz w:val="25"/>
          <w:szCs w:val="25"/>
        </w:rPr>
        <w:t>1. Утвердить Правила по благоустройству территорий  МО СП  «Барское».</w:t>
      </w:r>
    </w:p>
    <w:p w:rsidR="00C44032" w:rsidRDefault="00C44032" w:rsidP="00C44032">
      <w:pPr>
        <w:shd w:val="clear" w:color="auto" w:fill="FFFFFF"/>
        <w:rPr>
          <w:color w:val="000000"/>
          <w:sz w:val="25"/>
          <w:szCs w:val="25"/>
        </w:rPr>
      </w:pPr>
    </w:p>
    <w:p w:rsidR="00C44032" w:rsidRDefault="00C44032" w:rsidP="00C44032">
      <w:pPr>
        <w:shd w:val="clear" w:color="auto" w:fill="FFFFFF"/>
        <w:rPr>
          <w:color w:val="000000"/>
          <w:sz w:val="25"/>
          <w:szCs w:val="25"/>
        </w:rPr>
      </w:pPr>
    </w:p>
    <w:p w:rsidR="00C44032" w:rsidRDefault="00C44032" w:rsidP="00C44032">
      <w:pPr>
        <w:shd w:val="clear" w:color="auto" w:fill="FFFFFF"/>
        <w:rPr>
          <w:color w:val="000000"/>
          <w:sz w:val="25"/>
          <w:szCs w:val="25"/>
        </w:rPr>
      </w:pPr>
    </w:p>
    <w:p w:rsidR="00C44032" w:rsidRDefault="00C44032" w:rsidP="00C44032">
      <w:pPr>
        <w:shd w:val="clear" w:color="auto" w:fill="FFFFFF"/>
        <w:rPr>
          <w:color w:val="000000"/>
          <w:sz w:val="25"/>
          <w:szCs w:val="25"/>
        </w:rPr>
      </w:pPr>
    </w:p>
    <w:p w:rsidR="00C44032" w:rsidRDefault="00C44032" w:rsidP="00C44032">
      <w:pPr>
        <w:shd w:val="clear" w:color="auto" w:fill="FFFFFF"/>
        <w:rPr>
          <w:color w:val="000000"/>
          <w:sz w:val="25"/>
          <w:szCs w:val="25"/>
        </w:rPr>
      </w:pPr>
    </w:p>
    <w:p w:rsidR="00C44032" w:rsidRDefault="00C44032" w:rsidP="00C44032">
      <w:pPr>
        <w:shd w:val="clear" w:color="auto" w:fill="FFFFFF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Глава муниципального образования</w:t>
      </w:r>
    </w:p>
    <w:p w:rsidR="00C44032" w:rsidRDefault="00C44032" w:rsidP="00C44032">
      <w:pPr>
        <w:shd w:val="clear" w:color="auto" w:fill="FFFFFF"/>
      </w:pPr>
      <w:r>
        <w:rPr>
          <w:color w:val="000000"/>
          <w:sz w:val="25"/>
          <w:szCs w:val="25"/>
        </w:rPr>
        <w:t xml:space="preserve">сельское поселение «Барское»                                Л.И. Гороховская                                                                                                                  </w:t>
      </w:r>
    </w:p>
    <w:p w:rsidR="00C44032" w:rsidRDefault="00C44032" w:rsidP="00C44032">
      <w:pPr>
        <w:shd w:val="clear" w:color="auto" w:fill="FFFFFF"/>
      </w:pPr>
    </w:p>
    <w:p w:rsidR="00C44032" w:rsidRPr="00426A3E" w:rsidRDefault="00C44032" w:rsidP="00C44032">
      <w:pPr>
        <w:shd w:val="clear" w:color="auto" w:fill="FFFFFF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                                                                                                            </w:t>
      </w:r>
      <w:r w:rsidRPr="00426A3E">
        <w:rPr>
          <w:color w:val="000000"/>
          <w:sz w:val="25"/>
          <w:szCs w:val="25"/>
        </w:rPr>
        <w:t xml:space="preserve">      </w:t>
      </w:r>
    </w:p>
    <w:p w:rsidR="00C44032" w:rsidRPr="00426A3E" w:rsidRDefault="00C44032" w:rsidP="00C44032">
      <w:pPr>
        <w:shd w:val="clear" w:color="auto" w:fill="FFFFFF"/>
        <w:rPr>
          <w:color w:val="000000"/>
          <w:sz w:val="25"/>
          <w:szCs w:val="25"/>
        </w:rPr>
      </w:pPr>
    </w:p>
    <w:p w:rsidR="00C44032" w:rsidRPr="00426A3E" w:rsidRDefault="00C44032" w:rsidP="00C44032">
      <w:pPr>
        <w:shd w:val="clear" w:color="auto" w:fill="FFFFFF"/>
        <w:rPr>
          <w:color w:val="000000"/>
          <w:sz w:val="25"/>
          <w:szCs w:val="25"/>
        </w:rPr>
      </w:pPr>
    </w:p>
    <w:p w:rsidR="00C44032" w:rsidRPr="00426A3E" w:rsidRDefault="00C44032" w:rsidP="00C44032">
      <w:pPr>
        <w:shd w:val="clear" w:color="auto" w:fill="FFFFFF"/>
        <w:rPr>
          <w:color w:val="000000"/>
          <w:sz w:val="25"/>
          <w:szCs w:val="25"/>
        </w:rPr>
      </w:pPr>
    </w:p>
    <w:p w:rsidR="00C44032" w:rsidRDefault="00C44032" w:rsidP="00C44032">
      <w:pPr>
        <w:shd w:val="clear" w:color="auto" w:fill="FFFFFF"/>
        <w:spacing w:line="264" w:lineRule="exact"/>
        <w:ind w:right="5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shd w:val="clear" w:color="auto" w:fill="FFFFFF"/>
        <w:spacing w:line="264" w:lineRule="exact"/>
        <w:ind w:right="5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shd w:val="clear" w:color="auto" w:fill="FFFFFF"/>
        <w:spacing w:line="264" w:lineRule="exact"/>
        <w:ind w:right="5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shd w:val="clear" w:color="auto" w:fill="FFFFFF"/>
        <w:spacing w:line="264" w:lineRule="exact"/>
        <w:ind w:right="5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jc w:val="right"/>
        <w:rPr>
          <w:sz w:val="24"/>
          <w:szCs w:val="24"/>
        </w:rPr>
      </w:pPr>
      <w:r w:rsidRPr="00F458C3">
        <w:rPr>
          <w:sz w:val="24"/>
          <w:szCs w:val="24"/>
        </w:rPr>
        <w:t xml:space="preserve">Приложение к решению </w:t>
      </w:r>
      <w:r>
        <w:rPr>
          <w:sz w:val="24"/>
          <w:szCs w:val="24"/>
        </w:rPr>
        <w:t xml:space="preserve">Совета депутатов </w:t>
      </w:r>
    </w:p>
    <w:p w:rsidR="00C44032" w:rsidRDefault="00C44032" w:rsidP="00C44032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«Барское»</w:t>
      </w:r>
    </w:p>
    <w:p w:rsidR="00C44032" w:rsidRDefault="00C44032" w:rsidP="00C44032">
      <w:pPr>
        <w:jc w:val="right"/>
        <w:rPr>
          <w:sz w:val="24"/>
          <w:szCs w:val="24"/>
        </w:rPr>
      </w:pPr>
      <w:r>
        <w:rPr>
          <w:sz w:val="24"/>
          <w:szCs w:val="24"/>
        </w:rPr>
        <w:t>от 15 марта 2012</w:t>
      </w:r>
      <w:r w:rsidRPr="00F458C3">
        <w:rPr>
          <w:sz w:val="24"/>
          <w:szCs w:val="24"/>
        </w:rPr>
        <w:t>г.</w:t>
      </w:r>
      <w:r>
        <w:rPr>
          <w:sz w:val="24"/>
          <w:szCs w:val="24"/>
        </w:rPr>
        <w:t xml:space="preserve"> № 129</w:t>
      </w:r>
      <w:r w:rsidRPr="00F458C3">
        <w:rPr>
          <w:sz w:val="24"/>
          <w:szCs w:val="24"/>
        </w:rPr>
        <w:t xml:space="preserve"> </w:t>
      </w:r>
    </w:p>
    <w:p w:rsidR="00C44032" w:rsidRDefault="00C44032" w:rsidP="00C44032">
      <w:pPr>
        <w:shd w:val="clear" w:color="auto" w:fill="FFFFFF"/>
        <w:spacing w:line="264" w:lineRule="exact"/>
        <w:ind w:right="5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C44032" w:rsidRDefault="00C44032" w:rsidP="00C44032">
      <w:pPr>
        <w:shd w:val="clear" w:color="auto" w:fill="FFFFFF"/>
        <w:jc w:val="center"/>
        <w:rPr>
          <w:rFonts w:eastAsia="Times New Roman"/>
        </w:rPr>
      </w:pPr>
      <w:r>
        <w:rPr>
          <w:rFonts w:eastAsia="Times New Roman"/>
          <w:b/>
          <w:bCs/>
          <w:color w:val="000000"/>
          <w:sz w:val="28"/>
          <w:szCs w:val="28"/>
        </w:rPr>
        <w:t>ПРАВИЛА БЛАГОУСТРОЙСТВА ТЕРРИТОРИИ МУНИЦИПАЛЬНОГО ОБРАЗОВАНИЯ СЕЛЬСКОЕ ПОСЕЛЕНИЕ</w:t>
      </w:r>
    </w:p>
    <w:p w:rsidR="00C44032" w:rsidRDefault="00C44032" w:rsidP="00C44032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«БАРСКОЕ»</w:t>
      </w:r>
    </w:p>
    <w:p w:rsidR="00C44032" w:rsidRDefault="00C44032" w:rsidP="00C44032">
      <w:pPr>
        <w:shd w:val="clear" w:color="auto" w:fill="FFFFFF"/>
        <w:spacing w:before="490"/>
        <w:jc w:val="center"/>
        <w:rPr>
          <w:rFonts w:eastAsia="Times New Roman"/>
          <w:b/>
          <w:bCs/>
          <w:color w:val="000000"/>
          <w:spacing w:val="-5"/>
          <w:sz w:val="24"/>
          <w:szCs w:val="24"/>
        </w:rPr>
      </w:pPr>
      <w:r>
        <w:rPr>
          <w:rFonts w:eastAsia="Times New Roman"/>
          <w:b/>
          <w:bCs/>
          <w:color w:val="000000"/>
          <w:spacing w:val="-5"/>
          <w:sz w:val="24"/>
          <w:szCs w:val="24"/>
        </w:rPr>
        <w:t>1.ОБЩИЕ ПОЛОЖЕНИЯ</w:t>
      </w:r>
    </w:p>
    <w:p w:rsidR="00C44032" w:rsidRDefault="00C44032" w:rsidP="00C44032">
      <w:pPr>
        <w:shd w:val="clear" w:color="auto" w:fill="FFFFFF"/>
        <w:rPr>
          <w:rFonts w:eastAsia="Times New Roman"/>
          <w:b/>
          <w:bCs/>
          <w:color w:val="000000"/>
        </w:rPr>
      </w:pPr>
      <w:r>
        <w:tab/>
      </w:r>
    </w:p>
    <w:p w:rsidR="00C44032" w:rsidRPr="00E473C1" w:rsidRDefault="00C44032" w:rsidP="00C44032">
      <w:pPr>
        <w:shd w:val="clear" w:color="auto" w:fill="FFFFFF"/>
        <w:spacing w:before="106" w:line="269" w:lineRule="exact"/>
        <w:ind w:left="24" w:right="10" w:firstLine="720"/>
        <w:jc w:val="both"/>
      </w:pPr>
      <w:r w:rsidRPr="0064510E">
        <w:rPr>
          <w:rFonts w:eastAsia="Times New Roman"/>
          <w:bCs/>
          <w:color w:val="000000"/>
          <w:sz w:val="24"/>
          <w:szCs w:val="24"/>
        </w:rPr>
        <w:t>1.1</w:t>
      </w:r>
      <w:r w:rsidRPr="0064510E">
        <w:rPr>
          <w:rFonts w:eastAsia="Times New Roman"/>
          <w:color w:val="000000"/>
          <w:sz w:val="24"/>
          <w:szCs w:val="24"/>
        </w:rPr>
        <w:t xml:space="preserve">  </w:t>
      </w:r>
      <w:r w:rsidRPr="0064510E">
        <w:rPr>
          <w:rFonts w:eastAsia="Times New Roman"/>
          <w:bCs/>
          <w:color w:val="000000"/>
          <w:sz w:val="24"/>
          <w:szCs w:val="24"/>
        </w:rPr>
        <w:t>Правила благоустройства территории муниципального образования (далее по тексту — Правила) в соответствии с действующим законодательство</w:t>
      </w:r>
      <w:r>
        <w:rPr>
          <w:bCs/>
          <w:color w:val="000000"/>
          <w:sz w:val="24"/>
          <w:szCs w:val="24"/>
        </w:rPr>
        <w:t>м</w:t>
      </w:r>
      <w:r w:rsidRPr="0064510E">
        <w:rPr>
          <w:rFonts w:eastAsia="Times New Roman"/>
          <w:bCs/>
          <w:color w:val="000000"/>
          <w:sz w:val="24"/>
          <w:szCs w:val="24"/>
        </w:rPr>
        <w:t xml:space="preserve"> устанавливают </w:t>
      </w:r>
      <w:r>
        <w:rPr>
          <w:rFonts w:eastAsia="Times New Roman"/>
          <w:color w:val="000000"/>
          <w:sz w:val="24"/>
          <w:szCs w:val="24"/>
        </w:rPr>
        <w:t xml:space="preserve">общие параметры и рекомендуемое минимальное сочетание элементов благоустройства для создания </w:t>
      </w:r>
      <w:r>
        <w:rPr>
          <w:rFonts w:eastAsia="Times New Roman"/>
          <w:color w:val="000000"/>
          <w:spacing w:val="-4"/>
          <w:sz w:val="24"/>
          <w:szCs w:val="24"/>
        </w:rPr>
        <w:t>безопасной, удобной и привлекательной среды территорий муниципальных образований.</w:t>
      </w:r>
    </w:p>
    <w:p w:rsidR="00C44032" w:rsidRPr="00E473C1" w:rsidRDefault="00C44032" w:rsidP="00C44032">
      <w:pPr>
        <w:shd w:val="clear" w:color="auto" w:fill="FFFFFF"/>
        <w:tabs>
          <w:tab w:val="left" w:pos="1253"/>
        </w:tabs>
        <w:spacing w:line="269" w:lineRule="exact"/>
        <w:ind w:left="5" w:right="5" w:firstLine="734"/>
        <w:jc w:val="both"/>
        <w:rPr>
          <w:rFonts w:eastAsia="Times New Roman"/>
          <w:color w:val="000000"/>
          <w:sz w:val="24"/>
          <w:szCs w:val="24"/>
        </w:rPr>
      </w:pPr>
      <w:r>
        <w:rPr>
          <w:color w:val="000000"/>
          <w:spacing w:val="-18"/>
          <w:sz w:val="24"/>
          <w:szCs w:val="24"/>
        </w:rPr>
        <w:t>1.2.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3"/>
          <w:sz w:val="24"/>
          <w:szCs w:val="24"/>
        </w:rPr>
        <w:t>Проектирование и эксплуатация элементов благоустройства обеспечивают</w:t>
      </w:r>
      <w:r>
        <w:rPr>
          <w:rFonts w:eastAsia="Times New Roman"/>
          <w:color w:val="000000"/>
          <w:spacing w:val="-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требования охраны здоровья человека</w:t>
      </w:r>
      <w:r>
        <w:rPr>
          <w:rFonts w:eastAsia="Times New Roman"/>
          <w:color w:val="000000"/>
          <w:sz w:val="24"/>
          <w:szCs w:val="24"/>
          <w:vertAlign w:val="superscript"/>
        </w:rPr>
        <w:t>1</w:t>
      </w:r>
      <w:r>
        <w:rPr>
          <w:rFonts w:eastAsia="Times New Roman"/>
          <w:color w:val="000000"/>
          <w:sz w:val="24"/>
          <w:szCs w:val="24"/>
        </w:rPr>
        <w:t>, исторической и природной среды, создают</w:t>
      </w:r>
      <w:r>
        <w:rPr>
          <w:rFonts w:eastAsia="Times New Roman"/>
          <w:color w:val="000000"/>
          <w:sz w:val="24"/>
          <w:szCs w:val="24"/>
        </w:rPr>
        <w:br/>
        <w:t>технические возможности беспрепятственного передвижения маломобильных групп</w:t>
      </w:r>
      <w:r>
        <w:rPr>
          <w:rFonts w:eastAsia="Times New Roman"/>
          <w:color w:val="000000"/>
          <w:sz w:val="24"/>
          <w:szCs w:val="24"/>
        </w:rPr>
        <w:br/>
        <w:t>населения по территории 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421"/>
        </w:tabs>
        <w:spacing w:line="269" w:lineRule="exact"/>
        <w:ind w:left="10" w:right="10" w:firstLine="734"/>
        <w:jc w:val="both"/>
      </w:pPr>
      <w:r>
        <w:rPr>
          <w:color w:val="000000"/>
          <w:spacing w:val="-18"/>
          <w:sz w:val="24"/>
          <w:szCs w:val="24"/>
        </w:rPr>
        <w:t>1.3.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В настоящих правилах применяются следующие термины с соответствующими определениями:</w:t>
      </w:r>
    </w:p>
    <w:p w:rsidR="00C44032" w:rsidRDefault="00C44032" w:rsidP="00C44032">
      <w:pPr>
        <w:shd w:val="clear" w:color="auto" w:fill="FFFFFF"/>
        <w:spacing w:line="269" w:lineRule="exact"/>
        <w:ind w:left="14" w:right="5" w:firstLine="706"/>
        <w:jc w:val="both"/>
      </w:pP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Благоустройство территории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- комплекс мероприятий по инженерной подготовке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и обеспечению безопасности, озеленению, устройству покрытий, освещению, размещению </w:t>
      </w:r>
      <w:r>
        <w:rPr>
          <w:rFonts w:eastAsia="Times New Roman"/>
          <w:color w:val="000000"/>
          <w:sz w:val="24"/>
          <w:szCs w:val="24"/>
        </w:rPr>
        <w:t>малых архитектурных форм и объектов монументального искусства.</w:t>
      </w:r>
    </w:p>
    <w:p w:rsidR="00C44032" w:rsidRDefault="00C44032" w:rsidP="00C44032">
      <w:pPr>
        <w:shd w:val="clear" w:color="auto" w:fill="FFFFFF"/>
        <w:spacing w:line="269" w:lineRule="exact"/>
        <w:ind w:left="5" w:right="10" w:firstLine="701"/>
        <w:jc w:val="both"/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Элементы благоустройства территории </w:t>
      </w:r>
      <w:r>
        <w:rPr>
          <w:rFonts w:eastAsia="Times New Roman"/>
          <w:color w:val="000000"/>
          <w:sz w:val="24"/>
          <w:szCs w:val="24"/>
        </w:rPr>
        <w:t xml:space="preserve">- декоративные, технические,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сооружения, наружная реклама и информация, используемые как составные части </w:t>
      </w:r>
      <w:r>
        <w:rPr>
          <w:rFonts w:eastAsia="Times New Roman"/>
          <w:color w:val="000000"/>
          <w:sz w:val="24"/>
          <w:szCs w:val="24"/>
        </w:rPr>
        <w:t>благоустройства.</w:t>
      </w:r>
    </w:p>
    <w:p w:rsidR="00C44032" w:rsidRDefault="00C44032" w:rsidP="00C44032">
      <w:pPr>
        <w:shd w:val="clear" w:color="auto" w:fill="FFFFFF"/>
        <w:spacing w:line="269" w:lineRule="exact"/>
        <w:ind w:left="5" w:right="10" w:firstLine="710"/>
        <w:jc w:val="both"/>
      </w:pPr>
      <w:r>
        <w:rPr>
          <w:rFonts w:eastAsia="Times New Roman"/>
          <w:b/>
          <w:bCs/>
          <w:color w:val="000000"/>
          <w:spacing w:val="-5"/>
          <w:sz w:val="24"/>
          <w:szCs w:val="24"/>
        </w:rPr>
        <w:t xml:space="preserve">Нормируемый комплекс элементов благоустройства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- необходимое минимальное </w:t>
      </w:r>
      <w:r>
        <w:rPr>
          <w:rFonts w:eastAsia="Times New Roman"/>
          <w:color w:val="000000"/>
          <w:sz w:val="24"/>
          <w:szCs w:val="24"/>
        </w:rPr>
        <w:t>сочетание элементов благоустройства для создания на территории муниципального образования безопасной, удобной и привлекательной среды.</w:t>
      </w:r>
    </w:p>
    <w:p w:rsidR="00C44032" w:rsidRDefault="00C44032" w:rsidP="00C44032">
      <w:pPr>
        <w:shd w:val="clear" w:color="auto" w:fill="FFFFFF"/>
        <w:spacing w:line="269" w:lineRule="exact"/>
        <w:ind w:left="5" w:right="10" w:firstLine="720"/>
        <w:jc w:val="both"/>
      </w:pPr>
      <w:r>
        <w:rPr>
          <w:rFonts w:eastAsia="Times New Roman"/>
          <w:color w:val="000000"/>
          <w:sz w:val="24"/>
          <w:szCs w:val="24"/>
        </w:rPr>
        <w:t xml:space="preserve">Нормируемый комплекс элементов благоустройства устанавливается в составе </w:t>
      </w:r>
      <w:r>
        <w:rPr>
          <w:rFonts w:eastAsia="Times New Roman"/>
          <w:color w:val="000000"/>
          <w:spacing w:val="-4"/>
          <w:sz w:val="24"/>
          <w:szCs w:val="24"/>
        </w:rPr>
        <w:t>местных норм и правил благоустройства территории органом местного самоуправления.</w:t>
      </w:r>
    </w:p>
    <w:p w:rsidR="00C44032" w:rsidRDefault="00C44032" w:rsidP="00C44032">
      <w:pPr>
        <w:shd w:val="clear" w:color="auto" w:fill="FFFFFF"/>
        <w:spacing w:line="269" w:lineRule="exact"/>
        <w:ind w:right="5" w:firstLine="706"/>
        <w:jc w:val="both"/>
      </w:pPr>
      <w:r>
        <w:rPr>
          <w:rFonts w:eastAsia="Times New Roman"/>
          <w:b/>
          <w:bCs/>
          <w:color w:val="000000"/>
          <w:spacing w:val="-4"/>
          <w:sz w:val="24"/>
          <w:szCs w:val="24"/>
        </w:rPr>
        <w:t xml:space="preserve">Объекты благоустройства территории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- территории муниципального образования,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на которых осуществляется деятельность по благоустройству: площадки, дворы, кварталы, </w:t>
      </w:r>
      <w:r>
        <w:rPr>
          <w:rFonts w:eastAsia="Times New Roman"/>
          <w:color w:val="000000"/>
          <w:sz w:val="24"/>
          <w:szCs w:val="24"/>
        </w:rPr>
        <w:t xml:space="preserve">функционально-планировочные образования, территории административных округов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и районов городских округов, а также территории, выделяемые по принципу единой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градостроительной регламентации (охранные зоны) или визуально-пространственного </w:t>
      </w:r>
      <w:r>
        <w:rPr>
          <w:rFonts w:eastAsia="Times New Roman"/>
          <w:color w:val="000000"/>
          <w:spacing w:val="-5"/>
          <w:sz w:val="24"/>
          <w:szCs w:val="24"/>
        </w:rPr>
        <w:t>восприятия (площадь с застройкой, улица с прилегающей территорией и застройкой), другие</w:t>
      </w:r>
      <w:r>
        <w:t xml:space="preserve"> </w:t>
      </w:r>
      <w:r>
        <w:rPr>
          <w:rFonts w:eastAsia="Times New Roman"/>
          <w:color w:val="000000"/>
          <w:spacing w:val="-5"/>
          <w:sz w:val="24"/>
          <w:szCs w:val="24"/>
        </w:rPr>
        <w:t>территории муниципального образования.</w:t>
      </w:r>
    </w:p>
    <w:p w:rsidR="00C44032" w:rsidRDefault="00C44032" w:rsidP="00C44032">
      <w:pPr>
        <w:shd w:val="clear" w:color="auto" w:fill="FFFFFF"/>
        <w:spacing w:before="254"/>
        <w:rPr>
          <w:color w:val="000000"/>
          <w:spacing w:val="-2"/>
          <w:sz w:val="16"/>
          <w:szCs w:val="16"/>
        </w:rPr>
      </w:pPr>
    </w:p>
    <w:p w:rsidR="00C44032" w:rsidRDefault="00C44032" w:rsidP="00C44032">
      <w:pPr>
        <w:shd w:val="clear" w:color="auto" w:fill="FFFFFF"/>
        <w:spacing w:before="254"/>
        <w:ind w:left="24"/>
      </w:pPr>
      <w:r>
        <w:rPr>
          <w:color w:val="000000"/>
          <w:spacing w:val="-2"/>
          <w:sz w:val="16"/>
          <w:szCs w:val="16"/>
          <w:lang w:val="en-US"/>
        </w:rPr>
        <w:t>I</w:t>
      </w:r>
      <w:r w:rsidRPr="005B317C">
        <w:rPr>
          <w:color w:val="000000"/>
          <w:spacing w:val="-2"/>
          <w:sz w:val="16"/>
          <w:szCs w:val="16"/>
        </w:rPr>
        <w:t xml:space="preserve"> </w:t>
      </w:r>
      <w:r>
        <w:rPr>
          <w:rFonts w:eastAsia="Times New Roman"/>
          <w:color w:val="000000"/>
          <w:spacing w:val="-2"/>
          <w:sz w:val="16"/>
          <w:szCs w:val="16"/>
        </w:rPr>
        <w:t>Требования охраны моровья человека включают: противопожарные, санитарно-гигиенические, конструктивные, технологические,</w:t>
      </w:r>
    </w:p>
    <w:p w:rsidR="00C44032" w:rsidRDefault="00C44032" w:rsidP="00C44032">
      <w:pPr>
        <w:shd w:val="clear" w:color="auto" w:fill="FFFFFF"/>
        <w:spacing w:before="77"/>
        <w:ind w:left="10"/>
      </w:pPr>
      <w:r>
        <w:rPr>
          <w:rFonts w:eastAsia="Times New Roman"/>
          <w:color w:val="000000"/>
          <w:spacing w:val="-3"/>
          <w:sz w:val="16"/>
          <w:szCs w:val="16"/>
        </w:rPr>
        <w:t>планировочные требования, предотвращающие получение заболеваний и травм.</w:t>
      </w:r>
    </w:p>
    <w:p w:rsidR="00C44032" w:rsidRDefault="00C44032" w:rsidP="00C44032">
      <w:pPr>
        <w:shd w:val="clear" w:color="auto" w:fill="FFFFFF"/>
        <w:spacing w:before="77"/>
        <w:ind w:left="10"/>
        <w:sectPr w:rsidR="00C44032">
          <w:pgSz w:w="12034" w:h="16934"/>
          <w:pgMar w:top="1421" w:right="1344" w:bottom="1709" w:left="1402" w:header="720" w:footer="720" w:gutter="0"/>
          <w:cols w:space="60"/>
          <w:noEndnote/>
        </w:sectPr>
      </w:pPr>
    </w:p>
    <w:p w:rsidR="00C44032" w:rsidRDefault="00C44032" w:rsidP="00C44032">
      <w:pPr>
        <w:shd w:val="clear" w:color="auto" w:fill="FFFFFF"/>
        <w:ind w:right="38"/>
      </w:pPr>
    </w:p>
    <w:p w:rsidR="00C44032" w:rsidRDefault="00C44032" w:rsidP="00C44032">
      <w:pPr>
        <w:shd w:val="clear" w:color="auto" w:fill="FFFFFF"/>
        <w:spacing w:line="264" w:lineRule="exact"/>
        <w:ind w:right="14" w:firstLine="696"/>
        <w:jc w:val="both"/>
      </w:pPr>
      <w:r>
        <w:rPr>
          <w:rFonts w:eastAsia="Times New Roman"/>
          <w:color w:val="000000"/>
          <w:sz w:val="24"/>
          <w:szCs w:val="24"/>
        </w:rPr>
        <w:t xml:space="preserve">Объекты нормирования благоустройства территории - территории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муниципального образования, для которых в нормах и правилах по благоустройству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территории устанавливаются: нормируемый комплекс элементов благоустройства, нормы и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правила их размещения на данной территории. Такими территориями могут являться: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площадки различного функционального назначения, пешеходные коммуникации, проезды, общественные пространства, участки и зоны общественной, жилой застройки, санитарно-защитные зоны производственной застройки, объекты рекреации, улично-дорожная сеть </w:t>
      </w:r>
      <w:r>
        <w:rPr>
          <w:rFonts w:eastAsia="Times New Roman"/>
          <w:color w:val="000000"/>
          <w:sz w:val="24"/>
          <w:szCs w:val="24"/>
        </w:rPr>
        <w:t>населенного пункта, технические (охранно-эксплуатационные) зоны инженерных коммуникаций.</w:t>
      </w:r>
    </w:p>
    <w:p w:rsidR="00C44032" w:rsidRDefault="00C44032" w:rsidP="00C44032">
      <w:pPr>
        <w:shd w:val="clear" w:color="auto" w:fill="FFFFFF"/>
        <w:spacing w:line="264" w:lineRule="exact"/>
        <w:ind w:right="19" w:firstLine="706"/>
        <w:jc w:val="both"/>
      </w:pPr>
      <w:r>
        <w:rPr>
          <w:rFonts w:eastAsia="Times New Roman"/>
          <w:color w:val="000000"/>
          <w:sz w:val="24"/>
          <w:szCs w:val="24"/>
        </w:rPr>
        <w:t xml:space="preserve">Уборка территорий - вид деятельности, связанный со сбором, вывозом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в специально отведенные места отходов производства и потребления, другого мусора, снега, </w:t>
      </w:r>
      <w:r>
        <w:rPr>
          <w:rFonts w:eastAsia="Times New Roman"/>
          <w:color w:val="000000"/>
          <w:sz w:val="24"/>
          <w:szCs w:val="24"/>
        </w:rPr>
        <w:t xml:space="preserve">а также иные мероприятия, направленные на обеспечение экологического </w:t>
      </w:r>
      <w:r>
        <w:rPr>
          <w:rFonts w:eastAsia="Times New Roman"/>
          <w:color w:val="000000"/>
          <w:spacing w:val="-5"/>
          <w:sz w:val="24"/>
          <w:szCs w:val="24"/>
        </w:rPr>
        <w:t>и санитарно-эпидемиологического благополучия населения и охрану окружающей среды.</w:t>
      </w:r>
    </w:p>
    <w:p w:rsidR="00C44032" w:rsidRPr="004B1B31" w:rsidRDefault="00C44032" w:rsidP="00C44032">
      <w:pPr>
        <w:shd w:val="clear" w:color="auto" w:fill="FFFFFF"/>
        <w:spacing w:before="298" w:line="379" w:lineRule="exact"/>
        <w:ind w:left="1421" w:right="1325"/>
        <w:jc w:val="center"/>
        <w:rPr>
          <w:rFonts w:eastAsia="Times New Roman"/>
          <w:b/>
          <w:color w:val="000000"/>
          <w:sz w:val="24"/>
          <w:szCs w:val="24"/>
        </w:rPr>
      </w:pPr>
      <w:r w:rsidRPr="004B1B31">
        <w:rPr>
          <w:rFonts w:eastAsia="Times New Roman"/>
          <w:b/>
          <w:color w:val="000000"/>
          <w:sz w:val="24"/>
          <w:szCs w:val="24"/>
        </w:rPr>
        <w:t>2. ЭЛЕМЕНТЫ БЛАГОУСТРОЙСТВА ТЕРРИТОРИИ</w:t>
      </w:r>
    </w:p>
    <w:p w:rsidR="00C44032" w:rsidRPr="004B1B31" w:rsidRDefault="00C44032" w:rsidP="00C44032">
      <w:pPr>
        <w:shd w:val="clear" w:color="auto" w:fill="FFFFFF"/>
        <w:ind w:right="67"/>
        <w:rPr>
          <w:b/>
        </w:rPr>
      </w:pPr>
    </w:p>
    <w:p w:rsidR="00C44032" w:rsidRPr="004B1B31" w:rsidRDefault="00C44032" w:rsidP="00C44032">
      <w:pPr>
        <w:shd w:val="clear" w:color="auto" w:fill="FFFFFF"/>
        <w:spacing w:before="115"/>
        <w:ind w:right="24"/>
        <w:jc w:val="center"/>
        <w:rPr>
          <w:b/>
        </w:rPr>
      </w:pPr>
      <w:r w:rsidRPr="004B1B31">
        <w:rPr>
          <w:b/>
          <w:color w:val="000000"/>
          <w:spacing w:val="-1"/>
          <w:sz w:val="24"/>
          <w:szCs w:val="24"/>
        </w:rPr>
        <w:t xml:space="preserve">2.1. </w:t>
      </w:r>
      <w:r w:rsidRPr="004B1B31">
        <w:rPr>
          <w:rFonts w:eastAsia="Times New Roman"/>
          <w:b/>
          <w:color w:val="000000"/>
          <w:spacing w:val="-1"/>
          <w:sz w:val="24"/>
          <w:szCs w:val="24"/>
        </w:rPr>
        <w:t>Озеленение</w:t>
      </w:r>
    </w:p>
    <w:p w:rsidR="00C44032" w:rsidRDefault="00C44032" w:rsidP="00C44032">
      <w:pPr>
        <w:numPr>
          <w:ilvl w:val="0"/>
          <w:numId w:val="1"/>
        </w:numPr>
        <w:shd w:val="clear" w:color="auto" w:fill="FFFFFF"/>
        <w:tabs>
          <w:tab w:val="left" w:pos="1272"/>
        </w:tabs>
        <w:spacing w:before="110" w:line="264" w:lineRule="exact"/>
        <w:ind w:right="14" w:firstLine="696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Озеленение - элемент благоустройства и ландшафтной организации территории, </w:t>
      </w:r>
      <w:r>
        <w:rPr>
          <w:rFonts w:eastAsia="Times New Roman"/>
          <w:color w:val="000000"/>
          <w:sz w:val="24"/>
          <w:szCs w:val="24"/>
        </w:rPr>
        <w:t xml:space="preserve">обеспечивающий формирование среды муниципального образования с активным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использованием растительных компонентов, а также поддержание ранее созданной или </w:t>
      </w:r>
      <w:r>
        <w:rPr>
          <w:rFonts w:eastAsia="Times New Roman"/>
          <w:color w:val="000000"/>
          <w:spacing w:val="-5"/>
          <w:sz w:val="24"/>
          <w:szCs w:val="24"/>
        </w:rPr>
        <w:t>изначально существующей природной среды на территории муниципального образования.</w:t>
      </w:r>
    </w:p>
    <w:p w:rsidR="00C44032" w:rsidRPr="002B4A50" w:rsidRDefault="00C44032" w:rsidP="00C44032">
      <w:pPr>
        <w:numPr>
          <w:ilvl w:val="0"/>
          <w:numId w:val="1"/>
        </w:numPr>
        <w:shd w:val="clear" w:color="auto" w:fill="FFFFFF"/>
        <w:tabs>
          <w:tab w:val="left" w:pos="1272"/>
        </w:tabs>
        <w:spacing w:before="110" w:line="264" w:lineRule="exact"/>
        <w:ind w:right="14" w:firstLine="696"/>
        <w:jc w:val="both"/>
        <w:rPr>
          <w:color w:val="000000"/>
          <w:spacing w:val="-9"/>
          <w:sz w:val="24"/>
          <w:szCs w:val="24"/>
        </w:rPr>
      </w:pPr>
      <w:r w:rsidRPr="002B4A50">
        <w:rPr>
          <w:rFonts w:eastAsia="Times New Roman"/>
          <w:color w:val="000000"/>
          <w:spacing w:val="-5"/>
          <w:sz w:val="24"/>
          <w:szCs w:val="24"/>
        </w:rPr>
        <w:t xml:space="preserve">На территории муниципального образования могут использоваться два вида </w:t>
      </w:r>
      <w:r w:rsidRPr="002B4A50">
        <w:rPr>
          <w:rFonts w:eastAsia="Times New Roman"/>
          <w:color w:val="000000"/>
          <w:spacing w:val="-4"/>
          <w:sz w:val="24"/>
          <w:szCs w:val="24"/>
        </w:rPr>
        <w:t xml:space="preserve">озеленения: стационарное - посадка растений в фунт и мобильное - посадка растений в </w:t>
      </w:r>
      <w:r w:rsidRPr="002B4A50">
        <w:rPr>
          <w:rFonts w:eastAsia="Times New Roman"/>
          <w:color w:val="000000"/>
          <w:spacing w:val="-5"/>
          <w:sz w:val="24"/>
          <w:szCs w:val="24"/>
        </w:rPr>
        <w:t xml:space="preserve">специальные передвижные емкости (контейнеры, вазоны и т.п.). Стационарное и мобильное </w:t>
      </w:r>
      <w:r w:rsidRPr="002B4A50">
        <w:rPr>
          <w:rFonts w:eastAsia="Times New Roman"/>
          <w:color w:val="000000"/>
          <w:spacing w:val="-6"/>
          <w:sz w:val="24"/>
          <w:szCs w:val="24"/>
        </w:rPr>
        <w:t xml:space="preserve">озеленение обычно используют для создания архитектурно-ландшафтных объектов (газонов, </w:t>
      </w:r>
      <w:r w:rsidRPr="002B4A50">
        <w:rPr>
          <w:rFonts w:eastAsia="Times New Roman"/>
          <w:color w:val="000000"/>
          <w:spacing w:val="-5"/>
          <w:sz w:val="24"/>
          <w:szCs w:val="24"/>
        </w:rPr>
        <w:t xml:space="preserve">садов, цветников, площадок с кустами и деревьями и т.п.) на естественных и искусственных </w:t>
      </w:r>
      <w:r w:rsidRPr="002B4A50">
        <w:rPr>
          <w:rFonts w:eastAsia="Times New Roman"/>
          <w:color w:val="000000"/>
          <w:spacing w:val="-1"/>
          <w:sz w:val="24"/>
          <w:szCs w:val="24"/>
        </w:rPr>
        <w:t xml:space="preserve">элементах рельефа, крышах (крышное озеленение), фасадах (вертикальное озеленение) </w:t>
      </w:r>
      <w:r w:rsidRPr="002B4A50">
        <w:rPr>
          <w:rFonts w:eastAsia="Times New Roman"/>
          <w:color w:val="000000"/>
          <w:sz w:val="24"/>
          <w:szCs w:val="24"/>
        </w:rPr>
        <w:t>зданий и сооружений.</w:t>
      </w:r>
    </w:p>
    <w:p w:rsidR="00C44032" w:rsidRPr="002B4A50" w:rsidRDefault="00C44032" w:rsidP="00C44032">
      <w:pPr>
        <w:shd w:val="clear" w:color="auto" w:fill="FFFFFF"/>
        <w:tabs>
          <w:tab w:val="left" w:pos="1272"/>
        </w:tabs>
        <w:spacing w:before="110" w:line="264" w:lineRule="exact"/>
        <w:ind w:left="696" w:right="14"/>
        <w:jc w:val="both"/>
        <w:rPr>
          <w:color w:val="000000"/>
          <w:spacing w:val="-9"/>
          <w:sz w:val="24"/>
          <w:szCs w:val="24"/>
        </w:rPr>
      </w:pPr>
    </w:p>
    <w:p w:rsidR="00C44032" w:rsidRDefault="00C44032" w:rsidP="00C44032">
      <w:pPr>
        <w:shd w:val="clear" w:color="auto" w:fill="FFFFFF"/>
        <w:spacing w:before="115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2.3.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Виды покрытий</w:t>
      </w:r>
    </w:p>
    <w:p w:rsidR="00C44032" w:rsidRDefault="00C44032" w:rsidP="00C44032">
      <w:pPr>
        <w:shd w:val="clear" w:color="auto" w:fill="FFFFFF"/>
        <w:tabs>
          <w:tab w:val="left" w:pos="1411"/>
        </w:tabs>
        <w:spacing w:before="106" w:line="264" w:lineRule="exact"/>
        <w:ind w:left="14" w:right="19"/>
        <w:jc w:val="both"/>
      </w:pPr>
      <w:r>
        <w:rPr>
          <w:rFonts w:eastAsia="Times New Roman"/>
          <w:color w:val="000000"/>
          <w:spacing w:val="-1"/>
          <w:sz w:val="24"/>
          <w:szCs w:val="24"/>
        </w:rPr>
        <w:tab/>
        <w:t xml:space="preserve">Покрытия поверхности обеспечивают на территории муниципального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образования условия безопасного и комфортного передвижения, а также – формируют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архитектурно-художественный облик среды. Для целей благоустройства территории </w:t>
      </w:r>
      <w:r>
        <w:rPr>
          <w:rFonts w:eastAsia="Times New Roman"/>
          <w:color w:val="000000"/>
          <w:sz w:val="24"/>
          <w:szCs w:val="24"/>
        </w:rPr>
        <w:t>рекомендуется определять следующие виды покрытий:</w:t>
      </w:r>
    </w:p>
    <w:p w:rsidR="00C44032" w:rsidRDefault="00C44032" w:rsidP="00C44032">
      <w:pPr>
        <w:numPr>
          <w:ilvl w:val="0"/>
          <w:numId w:val="2"/>
        </w:numPr>
        <w:shd w:val="clear" w:color="auto" w:fill="FFFFFF"/>
        <w:tabs>
          <w:tab w:val="left" w:pos="854"/>
        </w:tabs>
        <w:spacing w:line="264" w:lineRule="exact"/>
        <w:ind w:left="24" w:right="19" w:firstLine="706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твердые (капитальные) - монолитные или сборные, выполняемые из асфальтобетона, </w:t>
      </w:r>
      <w:r>
        <w:rPr>
          <w:rFonts w:eastAsia="Times New Roman"/>
          <w:color w:val="000000"/>
          <w:sz w:val="24"/>
          <w:szCs w:val="24"/>
        </w:rPr>
        <w:t>цементобетона, природного камня и т.п. материалов;</w:t>
      </w:r>
    </w:p>
    <w:p w:rsidR="00C44032" w:rsidRDefault="00C44032" w:rsidP="00C44032">
      <w:pPr>
        <w:numPr>
          <w:ilvl w:val="0"/>
          <w:numId w:val="2"/>
        </w:numPr>
        <w:shd w:val="clear" w:color="auto" w:fill="FFFFFF"/>
        <w:tabs>
          <w:tab w:val="left" w:pos="854"/>
        </w:tabs>
        <w:spacing w:line="264" w:lineRule="exact"/>
        <w:ind w:left="24" w:right="14" w:firstLine="706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мягкие (некапитальные) - выполняемые из природных или искусственных сыпучих </w:t>
      </w:r>
      <w:r>
        <w:rPr>
          <w:rFonts w:eastAsia="Times New Roman"/>
          <w:color w:val="000000"/>
          <w:sz w:val="24"/>
          <w:szCs w:val="24"/>
        </w:rPr>
        <w:t xml:space="preserve">материалов (песок, щебень, гранитные высевки, керамзит, резиновая крошка и др.),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находящихся в естественном состоянии, сухих смесях, уплотненных или укрепленных </w:t>
      </w:r>
      <w:r>
        <w:rPr>
          <w:rFonts w:eastAsia="Times New Roman"/>
          <w:color w:val="000000"/>
          <w:sz w:val="24"/>
          <w:szCs w:val="24"/>
        </w:rPr>
        <w:t>вяжущими;</w:t>
      </w:r>
    </w:p>
    <w:p w:rsidR="00C44032" w:rsidRPr="002B4A50" w:rsidRDefault="00C44032" w:rsidP="00C44032">
      <w:pPr>
        <w:shd w:val="clear" w:color="auto" w:fill="FFFFFF"/>
        <w:spacing w:before="336"/>
        <w:jc w:val="center"/>
        <w:rPr>
          <w:b/>
        </w:rPr>
      </w:pPr>
      <w:r>
        <w:rPr>
          <w:b/>
          <w:color w:val="000000"/>
          <w:sz w:val="24"/>
          <w:szCs w:val="24"/>
        </w:rPr>
        <w:t>2.4</w:t>
      </w:r>
      <w:r w:rsidRPr="002B4A50">
        <w:rPr>
          <w:b/>
          <w:color w:val="000000"/>
          <w:sz w:val="24"/>
          <w:szCs w:val="24"/>
        </w:rPr>
        <w:t xml:space="preserve">. </w:t>
      </w:r>
      <w:r w:rsidRPr="002B4A50">
        <w:rPr>
          <w:rFonts w:eastAsia="Times New Roman"/>
          <w:b/>
          <w:color w:val="000000"/>
          <w:sz w:val="24"/>
          <w:szCs w:val="24"/>
        </w:rPr>
        <w:t>Ограждения</w:t>
      </w:r>
    </w:p>
    <w:p w:rsidR="00C44032" w:rsidRDefault="00C44032" w:rsidP="00C44032">
      <w:pPr>
        <w:shd w:val="clear" w:color="auto" w:fill="FFFFFF"/>
        <w:tabs>
          <w:tab w:val="left" w:pos="1440"/>
        </w:tabs>
        <w:spacing w:before="106" w:line="264" w:lineRule="exact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ab/>
        <w:t xml:space="preserve">В целях благоустройства на территории муниципального образования рекомендуется предусматривать применение различных видов ограждений, которые </w:t>
      </w:r>
      <w:r>
        <w:rPr>
          <w:rFonts w:eastAsia="Times New Roman"/>
          <w:color w:val="000000"/>
          <w:spacing w:val="-4"/>
          <w:sz w:val="24"/>
          <w:szCs w:val="24"/>
        </w:rPr>
        <w:t>различаются: по назначению (декоративные, защитные, их сочетание), высоте (низкие - 0,3-</w:t>
      </w:r>
      <w:r>
        <w:rPr>
          <w:rFonts w:eastAsia="Times New Roman"/>
          <w:color w:val="000000"/>
          <w:sz w:val="24"/>
          <w:szCs w:val="24"/>
        </w:rPr>
        <w:t xml:space="preserve">1,0 м, средние - 1,1-1,7 м, высокие - 1,8-3,0 м), виду материала (металлические,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железобетонные и др.), степени проницаемости для взгляда (прозрачные, глухие), степени </w:t>
      </w:r>
      <w:r>
        <w:rPr>
          <w:rFonts w:eastAsia="Times New Roman"/>
          <w:color w:val="000000"/>
          <w:sz w:val="24"/>
          <w:szCs w:val="24"/>
        </w:rPr>
        <w:t>стационарности (постоянные, временные, передвижные).</w:t>
      </w:r>
    </w:p>
    <w:p w:rsidR="00C44032" w:rsidRDefault="00C44032" w:rsidP="00C44032">
      <w:pPr>
        <w:shd w:val="clear" w:color="auto" w:fill="FFFFFF"/>
        <w:tabs>
          <w:tab w:val="left" w:pos="1440"/>
        </w:tabs>
        <w:spacing w:before="5" w:line="264" w:lineRule="exact"/>
        <w:ind w:right="5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  <w:t xml:space="preserve">Проектирование ограждений рекомендуется производить в зависимости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от </w:t>
      </w:r>
      <w:r>
        <w:rPr>
          <w:rFonts w:eastAsia="Times New Roman"/>
          <w:color w:val="000000"/>
          <w:spacing w:val="-2"/>
          <w:sz w:val="24"/>
          <w:szCs w:val="24"/>
        </w:rPr>
        <w:lastRenderedPageBreak/>
        <w:t xml:space="preserve">их местоположения и назначения согласно ГОСТам, каталогам сертифицированных </w:t>
      </w:r>
      <w:r>
        <w:rPr>
          <w:rFonts w:eastAsia="Times New Roman"/>
          <w:color w:val="000000"/>
          <w:sz w:val="24"/>
          <w:szCs w:val="24"/>
        </w:rPr>
        <w:t>изделий, проектам индивидуального проектирования.</w:t>
      </w:r>
    </w:p>
    <w:p w:rsidR="00C44032" w:rsidRDefault="00C44032" w:rsidP="00C44032"/>
    <w:p w:rsidR="00C44032" w:rsidRPr="00422054" w:rsidRDefault="00C44032" w:rsidP="00C44032">
      <w:pPr>
        <w:shd w:val="clear" w:color="auto" w:fill="FFFFFF"/>
        <w:spacing w:before="110"/>
        <w:ind w:left="24"/>
        <w:jc w:val="center"/>
        <w:rPr>
          <w:b/>
        </w:rPr>
      </w:pPr>
      <w:r w:rsidRPr="00422054">
        <w:rPr>
          <w:rFonts w:eastAsia="Times New Roman"/>
          <w:b/>
          <w:color w:val="000000"/>
          <w:spacing w:val="-6"/>
          <w:sz w:val="24"/>
          <w:szCs w:val="24"/>
        </w:rPr>
        <w:t>2.5 Уличное коммунально-бытовое оборудование</w:t>
      </w:r>
    </w:p>
    <w:p w:rsidR="00C44032" w:rsidRDefault="00C44032" w:rsidP="00C44032">
      <w:pPr>
        <w:shd w:val="clear" w:color="auto" w:fill="FFFFFF"/>
        <w:tabs>
          <w:tab w:val="left" w:pos="1536"/>
        </w:tabs>
        <w:spacing w:before="110" w:line="264" w:lineRule="exact"/>
        <w:ind w:right="14"/>
      </w:pPr>
      <w:r>
        <w:rPr>
          <w:rFonts w:eastAsia="Times New Roman"/>
          <w:color w:val="000000"/>
          <w:sz w:val="24"/>
          <w:szCs w:val="24"/>
        </w:rPr>
        <w:t xml:space="preserve">     Уличное коммунально-бытовое оборудование обычно представлено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различными видами мусоросборников - контейнеров и урн. Основными требованиями при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выборе того или иного вида коммунально-бытового оборудования могут являться: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экологичность, безопасность (отсутствие острых углов), удобство в пользовании, легкость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очистки, привлекательный внешний вид.</w:t>
      </w:r>
    </w:p>
    <w:p w:rsidR="00C44032" w:rsidRDefault="00C44032" w:rsidP="00C44032">
      <w:pPr>
        <w:shd w:val="clear" w:color="auto" w:fill="FFFFFF"/>
        <w:tabs>
          <w:tab w:val="left" w:pos="1536"/>
        </w:tabs>
        <w:spacing w:before="110" w:line="264" w:lineRule="exact"/>
        <w:ind w:right="14"/>
      </w:pPr>
    </w:p>
    <w:p w:rsidR="00C44032" w:rsidRDefault="00C44032" w:rsidP="00C44032">
      <w:pPr>
        <w:shd w:val="clear" w:color="auto" w:fill="FFFFFF"/>
        <w:spacing w:before="115"/>
        <w:ind w:right="10"/>
        <w:jc w:val="center"/>
        <w:rPr>
          <w:rFonts w:eastAsia="Times New Roman"/>
          <w:b/>
          <w:color w:val="000000"/>
          <w:spacing w:val="-1"/>
          <w:sz w:val="24"/>
          <w:szCs w:val="24"/>
        </w:rPr>
      </w:pPr>
      <w:r w:rsidRPr="00422054">
        <w:rPr>
          <w:b/>
          <w:color w:val="000000"/>
          <w:spacing w:val="-1"/>
          <w:sz w:val="24"/>
          <w:szCs w:val="24"/>
        </w:rPr>
        <w:t xml:space="preserve">2.6. </w:t>
      </w:r>
      <w:r w:rsidRPr="00422054">
        <w:rPr>
          <w:rFonts w:eastAsia="Times New Roman"/>
          <w:b/>
          <w:color w:val="000000"/>
          <w:spacing w:val="-1"/>
          <w:sz w:val="24"/>
          <w:szCs w:val="24"/>
        </w:rPr>
        <w:t>Освещение</w:t>
      </w:r>
    </w:p>
    <w:p w:rsidR="00C44032" w:rsidRDefault="00C44032" w:rsidP="00C44032">
      <w:pPr>
        <w:shd w:val="clear" w:color="auto" w:fill="FFFFFF"/>
        <w:rPr>
          <w:sz w:val="24"/>
          <w:szCs w:val="24"/>
        </w:rPr>
      </w:pPr>
    </w:p>
    <w:p w:rsidR="00C44032" w:rsidRPr="00422054" w:rsidRDefault="00C44032" w:rsidP="00C44032">
      <w:pPr>
        <w:shd w:val="clear" w:color="auto" w:fill="FFFFFF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2.6.1 </w:t>
      </w:r>
      <w:r w:rsidRPr="00422054">
        <w:rPr>
          <w:rFonts w:eastAsia="Times New Roman"/>
          <w:bCs/>
          <w:color w:val="000000"/>
          <w:sz w:val="24"/>
          <w:szCs w:val="24"/>
        </w:rPr>
        <w:t>Освещение территории муниципального образования о</w:t>
      </w:r>
      <w:r w:rsidRPr="00422054">
        <w:rPr>
          <w:bCs/>
          <w:color w:val="000000"/>
          <w:sz w:val="24"/>
          <w:szCs w:val="24"/>
        </w:rPr>
        <w:t xml:space="preserve">существляется энергоснабжающими </w:t>
      </w:r>
      <w:r w:rsidRPr="00422054">
        <w:rPr>
          <w:rFonts w:eastAsia="Times New Roman"/>
          <w:bCs/>
          <w:color w:val="000000"/>
          <w:sz w:val="24"/>
          <w:szCs w:val="24"/>
        </w:rPr>
        <w:t>организациями по договорам с местной администрацией.</w:t>
      </w:r>
    </w:p>
    <w:p w:rsidR="00C44032" w:rsidRPr="00E2797E" w:rsidRDefault="00C44032" w:rsidP="00C44032">
      <w:pPr>
        <w:shd w:val="clear" w:color="auto" w:fill="FFFFFF"/>
        <w:jc w:val="both"/>
        <w:rPr>
          <w:rFonts w:eastAsia="Times New Roman"/>
          <w:sz w:val="24"/>
          <w:szCs w:val="24"/>
        </w:rPr>
      </w:pPr>
      <w:r>
        <w:rPr>
          <w:bCs/>
          <w:color w:val="000000"/>
          <w:sz w:val="24"/>
          <w:szCs w:val="24"/>
        </w:rPr>
        <w:t>2.6</w:t>
      </w:r>
      <w:r w:rsidRPr="00422054">
        <w:rPr>
          <w:bCs/>
          <w:color w:val="000000"/>
          <w:sz w:val="24"/>
          <w:szCs w:val="24"/>
        </w:rPr>
        <w:t>.2</w:t>
      </w:r>
      <w:r w:rsidRPr="00422054">
        <w:rPr>
          <w:rFonts w:eastAsia="Times New Roman"/>
          <w:bCs/>
          <w:color w:val="000000"/>
          <w:sz w:val="24"/>
          <w:szCs w:val="24"/>
        </w:rPr>
        <w:t xml:space="preserve"> Строительство, эксплуатация, текущий и капитальный ремонт сетей наружного освещения улиц осуществляется специализированными организациями по договорам с местной администрацией муниципального образования.</w:t>
      </w:r>
    </w:p>
    <w:p w:rsidR="00C44032" w:rsidRDefault="00C44032" w:rsidP="00C44032">
      <w:pPr>
        <w:shd w:val="clear" w:color="auto" w:fill="FFFFFF"/>
        <w:spacing w:before="115"/>
        <w:ind w:right="10"/>
        <w:jc w:val="center"/>
      </w:pPr>
      <w:r>
        <w:tab/>
      </w:r>
      <w:r>
        <w:rPr>
          <w:b/>
          <w:bCs/>
          <w:color w:val="000000"/>
          <w:spacing w:val="-6"/>
          <w:sz w:val="24"/>
          <w:szCs w:val="24"/>
        </w:rPr>
        <w:t xml:space="preserve">2.7.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Средства наружной рекламы и информации</w:t>
      </w:r>
    </w:p>
    <w:p w:rsidR="00C44032" w:rsidRDefault="00C44032" w:rsidP="00C44032">
      <w:pPr>
        <w:shd w:val="clear" w:color="auto" w:fill="FFFFFF"/>
        <w:spacing w:before="110" w:line="264" w:lineRule="exact"/>
        <w:ind w:left="14" w:right="34"/>
        <w:jc w:val="both"/>
      </w:pPr>
      <w:r>
        <w:rPr>
          <w:color w:val="000000"/>
          <w:sz w:val="24"/>
          <w:szCs w:val="24"/>
        </w:rPr>
        <w:t xml:space="preserve">      </w:t>
      </w:r>
      <w:r>
        <w:rPr>
          <w:rFonts w:eastAsia="Times New Roman"/>
          <w:color w:val="000000"/>
          <w:sz w:val="24"/>
          <w:szCs w:val="24"/>
        </w:rPr>
        <w:t xml:space="preserve">Размещение средств наружной рекламы и информации на территории </w:t>
      </w:r>
      <w:r>
        <w:rPr>
          <w:rFonts w:eastAsia="Times New Roman"/>
          <w:color w:val="000000"/>
          <w:spacing w:val="-5"/>
          <w:sz w:val="24"/>
          <w:szCs w:val="24"/>
        </w:rPr>
        <w:t>населенного пункта рекомендуется производить согласно ГОСТ Р 52044.</w:t>
      </w:r>
    </w:p>
    <w:p w:rsidR="00C44032" w:rsidRDefault="00C44032" w:rsidP="00C44032"/>
    <w:p w:rsidR="00C44032" w:rsidRDefault="00C44032" w:rsidP="00C44032">
      <w:pPr>
        <w:shd w:val="clear" w:color="auto" w:fill="FFFFFF"/>
        <w:spacing w:before="106"/>
        <w:ind w:right="10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2.8 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Оформление и оборудование зданий и сооружений</w:t>
      </w:r>
    </w:p>
    <w:p w:rsidR="00C44032" w:rsidRDefault="00C44032" w:rsidP="00C44032">
      <w:pPr>
        <w:shd w:val="clear" w:color="auto" w:fill="FFFFFF"/>
        <w:tabs>
          <w:tab w:val="left" w:pos="1406"/>
        </w:tabs>
        <w:spacing w:before="110" w:line="264" w:lineRule="exact"/>
        <w:ind w:right="19"/>
        <w:jc w:val="both"/>
        <w:rPr>
          <w:rFonts w:eastAsia="Times New Roman"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2.8..1. Проектирование оформления и оборудования зданий и сооружений обычно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включает: колористическое решение внешних поверхностей стен, отделку крыши, некоторые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вопросы оборудования конструктивных элементов здания (входные группы, цоколи и др.), </w:t>
      </w:r>
      <w:r>
        <w:rPr>
          <w:rFonts w:eastAsia="Times New Roman"/>
          <w:color w:val="000000"/>
          <w:spacing w:val="-5"/>
          <w:sz w:val="24"/>
          <w:szCs w:val="24"/>
        </w:rPr>
        <w:t>размещение антенн, водосточных труб, отмостки, домовых знаков, защитных сеток и т.п.</w:t>
      </w:r>
    </w:p>
    <w:p w:rsidR="00C44032" w:rsidRDefault="00C44032" w:rsidP="00C44032">
      <w:pPr>
        <w:shd w:val="clear" w:color="auto" w:fill="FFFFFF"/>
        <w:tabs>
          <w:tab w:val="left" w:pos="1406"/>
        </w:tabs>
        <w:spacing w:before="110" w:line="264" w:lineRule="exact"/>
        <w:ind w:right="19"/>
        <w:jc w:val="both"/>
        <w:rPr>
          <w:rFonts w:eastAsia="Times New Roman"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2.8.2.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Колористическое решение зданий и сооружений рекомендуется проектировать </w:t>
      </w:r>
      <w:r>
        <w:rPr>
          <w:rFonts w:eastAsia="Times New Roman"/>
          <w:color w:val="000000"/>
          <w:sz w:val="24"/>
          <w:szCs w:val="24"/>
        </w:rPr>
        <w:t>с учетом концепции общего цветового решения застройки улиц и территорий муниципального образования.</w:t>
      </w:r>
    </w:p>
    <w:p w:rsidR="00C44032" w:rsidRPr="004B1B31" w:rsidRDefault="00C44032" w:rsidP="00C44032">
      <w:pPr>
        <w:shd w:val="clear" w:color="auto" w:fill="FFFFFF"/>
        <w:tabs>
          <w:tab w:val="left" w:pos="1406"/>
        </w:tabs>
        <w:spacing w:before="110" w:line="264" w:lineRule="exact"/>
        <w:ind w:right="19"/>
        <w:jc w:val="both"/>
        <w:rPr>
          <w:rFonts w:eastAsia="Times New Roman"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2.8.3. </w:t>
      </w:r>
      <w:r w:rsidRPr="00422054">
        <w:rPr>
          <w:rFonts w:eastAsia="Times New Roman"/>
          <w:color w:val="000000"/>
          <w:spacing w:val="-6"/>
          <w:sz w:val="24"/>
          <w:szCs w:val="24"/>
        </w:rPr>
        <w:t xml:space="preserve">Размещение наружных кондиционеров и антенн-«тарелок» на зданиях, </w:t>
      </w:r>
      <w:r w:rsidRPr="00422054">
        <w:rPr>
          <w:rFonts w:eastAsia="Times New Roman"/>
          <w:color w:val="000000"/>
          <w:sz w:val="24"/>
          <w:szCs w:val="24"/>
        </w:rPr>
        <w:t>расположенных вдоль магистральных улиц населенного пункта, рекомендуется предусматривать со стороны дворовых фасадов.</w:t>
      </w:r>
    </w:p>
    <w:p w:rsidR="00C44032" w:rsidRDefault="00C44032" w:rsidP="00C44032">
      <w:pPr>
        <w:shd w:val="clear" w:color="auto" w:fill="FFFFFF"/>
        <w:tabs>
          <w:tab w:val="left" w:pos="1656"/>
        </w:tabs>
        <w:spacing w:line="264" w:lineRule="exact"/>
        <w:ind w:right="5"/>
        <w:jc w:val="both"/>
      </w:pPr>
      <w:r>
        <w:rPr>
          <w:color w:val="000000"/>
          <w:spacing w:val="-8"/>
          <w:sz w:val="24"/>
          <w:szCs w:val="24"/>
        </w:rPr>
        <w:t xml:space="preserve">2.8.4. </w:t>
      </w:r>
      <w:r>
        <w:rPr>
          <w:rFonts w:eastAsia="Times New Roman"/>
          <w:color w:val="000000"/>
          <w:sz w:val="24"/>
          <w:szCs w:val="24"/>
        </w:rPr>
        <w:t>На зданиях и сооружениях населенного пункта рекомендуется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предусматривать размещение следующих домовых знаков: указатель наименования улицы,</w:t>
      </w:r>
      <w:r>
        <w:rPr>
          <w:rFonts w:eastAsia="Times New Roman"/>
          <w:color w:val="000000"/>
          <w:spacing w:val="-6"/>
          <w:sz w:val="24"/>
          <w:szCs w:val="24"/>
        </w:rPr>
        <w:br/>
        <w:t>площади, проспекта, указатель номера дома и корпуса, указатель номера подъезда и квартир,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4"/>
          <w:sz w:val="24"/>
          <w:szCs w:val="24"/>
        </w:rPr>
        <w:t>международный символ доступности объекта для инвалидов, флагодержатели, памятные</w:t>
      </w:r>
      <w:r>
        <w:rPr>
          <w:rFonts w:eastAsia="Times New Roman"/>
          <w:color w:val="000000"/>
          <w:spacing w:val="-4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доски, полигонометрический знак, указатель пожарного гидранта, указатель грунтовых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геодезических знаков, указатели камер магистрали и колодцев водопроводной сети,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указатель городской канализации, указатель сооружений подземного газопровода. Состав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7"/>
          <w:sz w:val="24"/>
          <w:szCs w:val="24"/>
        </w:rPr>
        <w:t>домовых знаков на конкретном здании и условия их размещения рекомендуется определять</w:t>
      </w:r>
      <w:r>
        <w:rPr>
          <w:rFonts w:eastAsia="Times New Roman"/>
          <w:color w:val="000000"/>
          <w:spacing w:val="-7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функциональным назначением и местоположением зданий относительно улично-дорожной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сети.</w:t>
      </w:r>
    </w:p>
    <w:p w:rsidR="00C44032" w:rsidRPr="004B1B31" w:rsidRDefault="00C44032" w:rsidP="00C44032">
      <w:pPr>
        <w:shd w:val="clear" w:color="auto" w:fill="FFFFFF"/>
        <w:spacing w:before="110"/>
        <w:ind w:right="29"/>
        <w:jc w:val="center"/>
        <w:rPr>
          <w:b/>
        </w:rPr>
      </w:pPr>
      <w:r w:rsidRPr="004B1B31">
        <w:rPr>
          <w:b/>
          <w:color w:val="000000"/>
          <w:sz w:val="24"/>
          <w:szCs w:val="24"/>
        </w:rPr>
        <w:t xml:space="preserve">2.9. </w:t>
      </w:r>
      <w:r w:rsidRPr="004B1B31">
        <w:rPr>
          <w:rFonts w:eastAsia="Times New Roman"/>
          <w:b/>
          <w:color w:val="000000"/>
          <w:sz w:val="24"/>
          <w:szCs w:val="24"/>
        </w:rPr>
        <w:t>Пешеходные коммуникации</w:t>
      </w:r>
    </w:p>
    <w:p w:rsidR="00C44032" w:rsidRDefault="00C44032" w:rsidP="00C44032">
      <w:pPr>
        <w:shd w:val="clear" w:color="auto" w:fill="FFFFFF"/>
        <w:spacing w:before="110"/>
        <w:ind w:right="29"/>
        <w:jc w:val="both"/>
      </w:pP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Пешеходные коммуникации обеспечивают пешеходные связи и передвижения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на территории муниципального образования. К пешеходным коммуникациям относят:</w:t>
      </w:r>
      <w:r>
        <w:rPr>
          <w:rFonts w:eastAsia="Times New Roman"/>
          <w:color w:val="000000"/>
          <w:spacing w:val="-2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тротуары, аллеи, дорожки, тропинки. При проектировании пешеходных коммуникаций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на территории населенного пункта рекомендуется обеспечивать: минимальное количество</w:t>
      </w:r>
      <w:r>
        <w:rPr>
          <w:rFonts w:eastAsia="Times New Roman"/>
          <w:color w:val="000000"/>
          <w:spacing w:val="-6"/>
          <w:sz w:val="24"/>
          <w:szCs w:val="24"/>
        </w:rPr>
        <w:br/>
        <w:t>пересечений с транспортными коммуникациями, непрерывность системы пешеходных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4"/>
          <w:sz w:val="24"/>
          <w:szCs w:val="24"/>
        </w:rPr>
        <w:lastRenderedPageBreak/>
        <w:t>коммуникаций, возможность безопасного, беспрепятственного и удобного передвижения</w:t>
      </w:r>
      <w:r>
        <w:rPr>
          <w:rFonts w:eastAsia="Times New Roman"/>
          <w:color w:val="000000"/>
          <w:spacing w:val="-4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людей, включая инвалидов и маломобильные группы населения. В системе пешеходных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коммуникаций рекомендуется выделять основные и второстепенные пешеходные связи.</w:t>
      </w:r>
    </w:p>
    <w:p w:rsidR="00C44032" w:rsidRDefault="00C44032" w:rsidP="00C44032">
      <w:pPr>
        <w:shd w:val="clear" w:color="auto" w:fill="FFFFFF"/>
        <w:tabs>
          <w:tab w:val="left" w:pos="1541"/>
        </w:tabs>
        <w:spacing w:line="264" w:lineRule="exact"/>
        <w:ind w:right="14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В случае необходимости расширения тротуаров возможно устраивать </w:t>
      </w:r>
      <w:r>
        <w:rPr>
          <w:rFonts w:eastAsia="Times New Roman"/>
          <w:color w:val="000000"/>
          <w:sz w:val="24"/>
          <w:szCs w:val="24"/>
        </w:rPr>
        <w:t>пешеходные галереи в составе прилегающей застройки.</w:t>
      </w:r>
    </w:p>
    <w:p w:rsidR="00C44032" w:rsidRDefault="00C44032" w:rsidP="00C44032">
      <w:pPr>
        <w:shd w:val="clear" w:color="auto" w:fill="FFFFFF"/>
        <w:spacing w:before="115"/>
        <w:ind w:left="24"/>
        <w:jc w:val="center"/>
        <w:rPr>
          <w:rFonts w:eastAsia="Times New Roman"/>
          <w:color w:val="000000"/>
          <w:spacing w:val="-6"/>
          <w:sz w:val="24"/>
          <w:szCs w:val="24"/>
        </w:rPr>
      </w:pPr>
    </w:p>
    <w:p w:rsidR="00C44032" w:rsidRDefault="00C44032" w:rsidP="00C44032">
      <w:pPr>
        <w:shd w:val="clear" w:color="auto" w:fill="FFFFFF"/>
        <w:spacing w:before="120"/>
        <w:ind w:left="1210"/>
        <w:jc w:val="center"/>
      </w:pPr>
      <w:r>
        <w:rPr>
          <w:rFonts w:eastAsia="Times New Roman"/>
          <w:b/>
          <w:bCs/>
          <w:color w:val="000000"/>
          <w:spacing w:val="-8"/>
          <w:sz w:val="24"/>
          <w:szCs w:val="24"/>
        </w:rPr>
        <w:t>3. ЭКСПЛУАТАЦИЯ ОБЪЕКТОВ БЛАГОУСТРОЙСТВА</w:t>
      </w:r>
    </w:p>
    <w:p w:rsidR="00C44032" w:rsidRDefault="00C44032" w:rsidP="00C44032">
      <w:pPr>
        <w:shd w:val="clear" w:color="auto" w:fill="FFFFFF"/>
        <w:tabs>
          <w:tab w:val="left" w:pos="379"/>
        </w:tabs>
        <w:spacing w:before="96"/>
        <w:ind w:left="19"/>
        <w:jc w:val="center"/>
      </w:pPr>
      <w:r>
        <w:rPr>
          <w:b/>
          <w:bCs/>
          <w:color w:val="000000"/>
          <w:spacing w:val="-6"/>
          <w:sz w:val="24"/>
          <w:szCs w:val="24"/>
        </w:rPr>
        <w:t>3. 1.</w:t>
      </w:r>
      <w:r>
        <w:rPr>
          <w:b/>
          <w:bCs/>
          <w:color w:val="000000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>Общие положения</w:t>
      </w:r>
    </w:p>
    <w:p w:rsidR="00C44032" w:rsidRDefault="00C44032" w:rsidP="00C44032">
      <w:pPr>
        <w:shd w:val="clear" w:color="auto" w:fill="FFFFFF"/>
        <w:tabs>
          <w:tab w:val="left" w:pos="1416"/>
        </w:tabs>
        <w:spacing w:before="106" w:line="264" w:lineRule="exact"/>
        <w:ind w:right="10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3.1.1 Правила эксплуатации объектов благоустройства принимаются органом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местного самоуправления (далее - Правила эксплуатации). </w:t>
      </w:r>
    </w:p>
    <w:p w:rsidR="00C44032" w:rsidRDefault="00C44032" w:rsidP="00C44032">
      <w:pPr>
        <w:shd w:val="clear" w:color="auto" w:fill="FFFFFF"/>
        <w:tabs>
          <w:tab w:val="left" w:pos="1416"/>
        </w:tabs>
        <w:spacing w:before="5" w:line="264" w:lineRule="exact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3.1.2. В состав правил эксплуатации объектов благоустройства рекомендуется включать следующие разделы (подразделы): уборка территории, порядок содержания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элементов благоустройства, работы по озеленению территорий и содержанию зеленых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насаждений, содержание и эксплуатация дорог, освещение территории, проведения работ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при строительстве, ремонте и реконструкции коммуникаций, содержание животных, оформление населенного пункта, </w:t>
      </w:r>
      <w:r>
        <w:rPr>
          <w:rFonts w:eastAsia="Times New Roman"/>
          <w:color w:val="000000"/>
          <w:spacing w:val="-5"/>
          <w:sz w:val="24"/>
          <w:szCs w:val="24"/>
        </w:rPr>
        <w:t>основные положения о контроле за эксплуатацией объектов благоустройства.</w:t>
      </w:r>
    </w:p>
    <w:p w:rsidR="00C44032" w:rsidRDefault="00C44032" w:rsidP="00C44032">
      <w:pPr>
        <w:shd w:val="clear" w:color="auto" w:fill="FFFFFF"/>
        <w:tabs>
          <w:tab w:val="left" w:pos="451"/>
        </w:tabs>
        <w:spacing w:before="115"/>
        <w:ind w:left="43"/>
        <w:jc w:val="center"/>
      </w:pPr>
      <w:r>
        <w:rPr>
          <w:b/>
          <w:bCs/>
          <w:color w:val="000000"/>
          <w:spacing w:val="-8"/>
          <w:sz w:val="24"/>
          <w:szCs w:val="24"/>
        </w:rPr>
        <w:t>3.2.</w:t>
      </w:r>
      <w:r>
        <w:rPr>
          <w:b/>
          <w:bCs/>
          <w:color w:val="000000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>Уборка территории</w:t>
      </w:r>
    </w:p>
    <w:p w:rsidR="00C44032" w:rsidRDefault="00C44032" w:rsidP="00C44032">
      <w:pPr>
        <w:shd w:val="clear" w:color="auto" w:fill="FFFFFF"/>
        <w:spacing w:before="110" w:line="264" w:lineRule="exact"/>
        <w:ind w:left="24"/>
        <w:jc w:val="both"/>
      </w:pPr>
      <w:r>
        <w:rPr>
          <w:color w:val="000000"/>
          <w:spacing w:val="-6"/>
          <w:sz w:val="24"/>
          <w:szCs w:val="24"/>
        </w:rPr>
        <w:t xml:space="preserve">3.2.1.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Физических и юридических лица, независимо от их организационно-правовых форм, следует обязывать обеспечивать своевременную и качественную очистку и уборку </w:t>
      </w:r>
      <w:r>
        <w:rPr>
          <w:rFonts w:eastAsia="Times New Roman"/>
          <w:color w:val="000000"/>
          <w:sz w:val="24"/>
          <w:szCs w:val="24"/>
        </w:rPr>
        <w:t xml:space="preserve">принадлежащих им на праве собственности или ином вещном праве земельных участков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и прилегающих территорий в соответствии с действующим законодательством, разделом 3 </w:t>
      </w:r>
      <w:r>
        <w:rPr>
          <w:rFonts w:eastAsia="Times New Roman"/>
          <w:color w:val="000000"/>
          <w:spacing w:val="-7"/>
          <w:sz w:val="24"/>
          <w:szCs w:val="24"/>
        </w:rPr>
        <w:t>настоящих Правил.</w:t>
      </w:r>
    </w:p>
    <w:p w:rsidR="00C44032" w:rsidRDefault="00C44032" w:rsidP="00C44032">
      <w:pPr>
        <w:shd w:val="clear" w:color="auto" w:fill="FFFFFF"/>
        <w:ind w:right="34"/>
        <w:jc w:val="both"/>
        <w:rPr>
          <w:rFonts w:eastAsia="Times New Roman"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Организация уборки иных территорий осуществляется органами местного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самоуправления по соглашению со специализированной организацией в пределах средств, предусмотренных на эти цели в бюджете муниципального образования. </w:t>
      </w:r>
    </w:p>
    <w:p w:rsidR="00C44032" w:rsidRDefault="00C44032" w:rsidP="00C44032">
      <w:pPr>
        <w:shd w:val="clear" w:color="auto" w:fill="FFFFFF"/>
        <w:ind w:right="34"/>
      </w:pPr>
      <w:r>
        <w:rPr>
          <w:color w:val="000000"/>
          <w:spacing w:val="-10"/>
          <w:sz w:val="24"/>
          <w:szCs w:val="24"/>
        </w:rPr>
        <w:t>3.2.2.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На территории муниципального образования запрещается накапливать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и размещать отходы производства и потребления в несанкционированных местах.</w:t>
      </w:r>
    </w:p>
    <w:p w:rsidR="00C44032" w:rsidRDefault="00C44032" w:rsidP="00C44032">
      <w:pPr>
        <w:shd w:val="clear" w:color="auto" w:fill="FFFFFF"/>
        <w:spacing w:before="5" w:line="264" w:lineRule="exact"/>
        <w:ind w:left="5" w:right="29" w:firstLine="691"/>
        <w:jc w:val="both"/>
      </w:pPr>
      <w:r>
        <w:rPr>
          <w:rFonts w:eastAsia="Times New Roman"/>
          <w:color w:val="000000"/>
          <w:spacing w:val="-3"/>
          <w:sz w:val="24"/>
          <w:szCs w:val="24"/>
        </w:rPr>
        <w:t xml:space="preserve">Лиц, разместивших отходы производства и потребления в несанкционированных </w:t>
      </w:r>
      <w:r>
        <w:rPr>
          <w:rFonts w:eastAsia="Times New Roman"/>
          <w:color w:val="000000"/>
          <w:sz w:val="24"/>
          <w:szCs w:val="24"/>
        </w:rPr>
        <w:t>местах, обязывать за свой счет производить уборку и очистку данной территории, а при необходимости - рекультивацию земельного участка.</w:t>
      </w:r>
    </w:p>
    <w:p w:rsidR="00C44032" w:rsidRDefault="00C44032" w:rsidP="00C44032">
      <w:pPr>
        <w:shd w:val="clear" w:color="auto" w:fill="FFFFFF"/>
        <w:spacing w:before="5" w:line="264" w:lineRule="exact"/>
        <w:ind w:left="5" w:right="19" w:firstLine="701"/>
        <w:jc w:val="both"/>
      </w:pPr>
      <w:r>
        <w:rPr>
          <w:rFonts w:eastAsia="Times New Roman"/>
          <w:color w:val="000000"/>
          <w:sz w:val="24"/>
          <w:szCs w:val="24"/>
        </w:rPr>
        <w:t xml:space="preserve">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и потребления и рекультивацию территорий свалок производить за счет лиц, обязанных </w:t>
      </w:r>
      <w:r>
        <w:rPr>
          <w:rFonts w:eastAsia="Times New Roman"/>
          <w:color w:val="000000"/>
          <w:spacing w:val="-1"/>
          <w:sz w:val="24"/>
          <w:szCs w:val="24"/>
        </w:rPr>
        <w:t>обеспечивать уборку данной территорий в соответствии с пунктом 3.2.1 настоящих Правил.</w:t>
      </w:r>
    </w:p>
    <w:p w:rsidR="00C44032" w:rsidRDefault="00C44032" w:rsidP="00C44032">
      <w:pPr>
        <w:shd w:val="clear" w:color="auto" w:fill="FFFFFF"/>
        <w:tabs>
          <w:tab w:val="left" w:pos="1286"/>
        </w:tabs>
        <w:spacing w:before="5" w:line="264" w:lineRule="exact"/>
        <w:ind w:left="14" w:right="29"/>
        <w:jc w:val="both"/>
      </w:pPr>
      <w:r>
        <w:rPr>
          <w:color w:val="000000"/>
          <w:spacing w:val="-8"/>
          <w:sz w:val="24"/>
          <w:szCs w:val="24"/>
        </w:rPr>
        <w:t>3.2.3.</w:t>
      </w:r>
      <w:r>
        <w:rPr>
          <w:rFonts w:eastAsia="Times New Roman"/>
          <w:color w:val="000000"/>
          <w:spacing w:val="-6"/>
          <w:sz w:val="24"/>
          <w:szCs w:val="24"/>
        </w:rPr>
        <w:t>Сбор и вывоз отходов производства и потребления рекомендуется осуществлять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по контейнерной или бестарной системе в установленном порядке.</w:t>
      </w:r>
    </w:p>
    <w:p w:rsidR="00C44032" w:rsidRDefault="00C44032" w:rsidP="00C44032">
      <w:pPr>
        <w:shd w:val="clear" w:color="auto" w:fill="FFFFFF"/>
        <w:tabs>
          <w:tab w:val="left" w:pos="1536"/>
        </w:tabs>
        <w:spacing w:line="264" w:lineRule="exact"/>
        <w:ind w:left="5" w:right="29"/>
        <w:jc w:val="both"/>
      </w:pPr>
      <w:r>
        <w:rPr>
          <w:color w:val="000000"/>
          <w:spacing w:val="-9"/>
          <w:sz w:val="24"/>
          <w:szCs w:val="24"/>
        </w:rPr>
        <w:t>3.2.4.</w:t>
      </w:r>
      <w:r>
        <w:rPr>
          <w:rFonts w:eastAsia="Times New Roman"/>
          <w:color w:val="000000"/>
          <w:sz w:val="24"/>
          <w:szCs w:val="24"/>
        </w:rPr>
        <w:t>На территории общего пользования муниципального образования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рекомендуется ввести запрет на сжигание отходов производства и потребления.</w:t>
      </w:r>
    </w:p>
    <w:p w:rsidR="00C44032" w:rsidRDefault="00C44032" w:rsidP="00C44032">
      <w:pPr>
        <w:shd w:val="clear" w:color="auto" w:fill="FFFFFF"/>
        <w:tabs>
          <w:tab w:val="left" w:pos="1315"/>
        </w:tabs>
        <w:spacing w:before="5" w:line="264" w:lineRule="exact"/>
        <w:ind w:left="5" w:right="29"/>
        <w:jc w:val="both"/>
      </w:pPr>
      <w:r>
        <w:rPr>
          <w:color w:val="000000"/>
          <w:spacing w:val="-9"/>
          <w:sz w:val="24"/>
          <w:szCs w:val="24"/>
        </w:rPr>
        <w:t>3.2.5.</w:t>
      </w:r>
      <w:r>
        <w:rPr>
          <w:rFonts w:eastAsia="Times New Roman"/>
          <w:color w:val="000000"/>
          <w:spacing w:val="-5"/>
          <w:sz w:val="24"/>
          <w:szCs w:val="24"/>
        </w:rPr>
        <w:t>Организацию уборки территорий муниципального образования рекомендуется</w:t>
      </w:r>
      <w:r>
        <w:rPr>
          <w:rFonts w:eastAsia="Times New Roman"/>
          <w:color w:val="000000"/>
          <w:spacing w:val="-5"/>
          <w:sz w:val="24"/>
          <w:szCs w:val="24"/>
        </w:rPr>
        <w:br/>
        <w:t>осуществлять на основании использования показателей нормативных объемов образования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отходов у их производителей.</w:t>
      </w:r>
    </w:p>
    <w:p w:rsidR="00C44032" w:rsidRDefault="00C44032" w:rsidP="00C44032">
      <w:pPr>
        <w:shd w:val="clear" w:color="auto" w:fill="FFFFFF"/>
        <w:tabs>
          <w:tab w:val="left" w:pos="1397"/>
        </w:tabs>
        <w:spacing w:line="264" w:lineRule="exact"/>
        <w:ind w:right="24"/>
        <w:jc w:val="both"/>
      </w:pPr>
      <w:r>
        <w:rPr>
          <w:color w:val="000000"/>
          <w:spacing w:val="-9"/>
          <w:sz w:val="24"/>
          <w:szCs w:val="24"/>
        </w:rPr>
        <w:t>3.2.6.</w:t>
      </w:r>
      <w:r>
        <w:rPr>
          <w:rFonts w:eastAsia="Times New Roman"/>
          <w:color w:val="000000"/>
          <w:spacing w:val="-1"/>
          <w:sz w:val="24"/>
          <w:szCs w:val="24"/>
        </w:rPr>
        <w:t>Вывоз бытовых отходов производства и потребления из жилых домов,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организаций торговли и общественного питания, культуры, детских и лечебных заведений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рекомендуется осуществлять указанными организациями и домовладельцами, а также иными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производителями отходов производства и потребления самостоятельно либо на основании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договоров со специализированными организациями.</w:t>
      </w:r>
    </w:p>
    <w:p w:rsidR="00C44032" w:rsidRDefault="00C44032" w:rsidP="00C44032">
      <w:pPr>
        <w:shd w:val="clear" w:color="auto" w:fill="FFFFFF"/>
        <w:spacing w:before="5" w:line="264" w:lineRule="exact"/>
        <w:ind w:left="5" w:right="19"/>
        <w:jc w:val="both"/>
      </w:pPr>
      <w:r>
        <w:rPr>
          <w:rFonts w:eastAsia="Times New Roman"/>
          <w:color w:val="000000"/>
          <w:sz w:val="24"/>
          <w:szCs w:val="24"/>
        </w:rPr>
        <w:t>Вывоз отходов, образовавшихся во время ремонта, рекомендуется осуществлять в специально отведенные для этого места лицами, производивших этот ремонт, самостоятельно.</w:t>
      </w:r>
    </w:p>
    <w:p w:rsidR="00C44032" w:rsidRDefault="00C44032" w:rsidP="00C44032">
      <w:pPr>
        <w:shd w:val="clear" w:color="auto" w:fill="FFFFFF"/>
        <w:spacing w:before="5" w:line="264" w:lineRule="exact"/>
        <w:ind w:left="10" w:right="24" w:firstLine="706"/>
        <w:jc w:val="both"/>
      </w:pPr>
      <w:r>
        <w:rPr>
          <w:rFonts w:eastAsia="Times New Roman"/>
          <w:color w:val="000000"/>
          <w:spacing w:val="-5"/>
          <w:sz w:val="24"/>
          <w:szCs w:val="24"/>
        </w:rPr>
        <w:lastRenderedPageBreak/>
        <w:t xml:space="preserve">Рекомендуется ввести запрет на складирование отходов, образовавшихся во время </w:t>
      </w:r>
      <w:r>
        <w:rPr>
          <w:rFonts w:eastAsia="Times New Roman"/>
          <w:color w:val="000000"/>
          <w:sz w:val="24"/>
          <w:szCs w:val="24"/>
        </w:rPr>
        <w:t>ремонта, в места временного хранения отходов.</w:t>
      </w:r>
    </w:p>
    <w:p w:rsidR="00C44032" w:rsidRDefault="00C44032" w:rsidP="00C44032">
      <w:pPr>
        <w:shd w:val="clear" w:color="auto" w:fill="FFFFFF"/>
        <w:tabs>
          <w:tab w:val="left" w:pos="1291"/>
        </w:tabs>
        <w:spacing w:line="264" w:lineRule="exact"/>
        <w:ind w:left="5" w:right="14"/>
        <w:jc w:val="both"/>
      </w:pPr>
      <w:r>
        <w:rPr>
          <w:color w:val="000000"/>
          <w:spacing w:val="-9"/>
          <w:sz w:val="24"/>
          <w:szCs w:val="24"/>
        </w:rPr>
        <w:t xml:space="preserve">3.2.7. </w:t>
      </w:r>
      <w:r>
        <w:rPr>
          <w:rFonts w:eastAsia="Times New Roman"/>
          <w:color w:val="000000"/>
          <w:spacing w:val="-7"/>
          <w:sz w:val="24"/>
          <w:szCs w:val="24"/>
        </w:rPr>
        <w:t>Для сбора отходов производства и потребления физических и юридических лиц,</w:t>
      </w:r>
      <w:r>
        <w:rPr>
          <w:rFonts w:eastAsia="Times New Roman"/>
          <w:color w:val="000000"/>
          <w:spacing w:val="-7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 xml:space="preserve">указанных в пункте 3.2.1 настоящих правил рекомендуется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организовать места временного хранения отходов и осуществлять его уборку и техническое </w:t>
      </w:r>
      <w:r>
        <w:rPr>
          <w:rFonts w:eastAsia="Times New Roman"/>
          <w:color w:val="000000"/>
          <w:sz w:val="24"/>
          <w:szCs w:val="24"/>
        </w:rPr>
        <w:t>обслуживание.</w:t>
      </w:r>
    </w:p>
    <w:p w:rsidR="00C44032" w:rsidRDefault="00C44032" w:rsidP="00C44032">
      <w:pPr>
        <w:shd w:val="clear" w:color="auto" w:fill="FFFFFF"/>
        <w:spacing w:line="264" w:lineRule="exact"/>
        <w:ind w:left="14" w:right="10" w:firstLine="696"/>
        <w:jc w:val="both"/>
      </w:pPr>
      <w:r>
        <w:rPr>
          <w:rFonts w:eastAsia="Times New Roman"/>
          <w:color w:val="000000"/>
          <w:spacing w:val="-5"/>
          <w:sz w:val="24"/>
          <w:szCs w:val="24"/>
        </w:rPr>
        <w:t xml:space="preserve">Разрешение на размещение мест временного хранения отходов дает орган местного </w:t>
      </w:r>
      <w:r>
        <w:rPr>
          <w:rFonts w:eastAsia="Times New Roman"/>
          <w:color w:val="000000"/>
          <w:sz w:val="24"/>
          <w:szCs w:val="24"/>
        </w:rPr>
        <w:t>самоуправления.</w:t>
      </w:r>
    </w:p>
    <w:p w:rsidR="00C44032" w:rsidRDefault="00C44032" w:rsidP="00C44032">
      <w:pPr>
        <w:shd w:val="clear" w:color="auto" w:fill="FFFFFF"/>
        <w:tabs>
          <w:tab w:val="left" w:pos="1411"/>
        </w:tabs>
        <w:spacing w:line="264" w:lineRule="exact"/>
        <w:ind w:left="14" w:right="10"/>
        <w:jc w:val="both"/>
      </w:pPr>
      <w:r>
        <w:rPr>
          <w:color w:val="000000"/>
          <w:spacing w:val="-8"/>
          <w:sz w:val="24"/>
          <w:szCs w:val="24"/>
        </w:rPr>
        <w:t xml:space="preserve">3.2.8. </w:t>
      </w:r>
      <w:r>
        <w:rPr>
          <w:rFonts w:eastAsia="Times New Roman"/>
          <w:color w:val="000000"/>
          <w:sz w:val="24"/>
          <w:szCs w:val="24"/>
        </w:rPr>
        <w:t>В случае если производитель отходов, осуществляющий свою бытовую</w:t>
      </w:r>
      <w:r>
        <w:rPr>
          <w:rFonts w:eastAsia="Times New Roman"/>
          <w:color w:val="000000"/>
          <w:sz w:val="24"/>
          <w:szCs w:val="24"/>
        </w:rPr>
        <w:br/>
        <w:t>и хозяйственную деятельность на земельном участке, в жилом или нежилом помещении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на основании договора аренды или иного соглашения с собственником, не организовал сбор,</w:t>
      </w:r>
      <w:r>
        <w:rPr>
          <w:rFonts w:eastAsia="Times New Roman"/>
          <w:color w:val="000000"/>
          <w:spacing w:val="-5"/>
          <w:sz w:val="24"/>
          <w:szCs w:val="24"/>
        </w:rPr>
        <w:br/>
        <w:t>вывоз и утилизацию отходов самостоятельно, обязанности по сбору, вывозу и утилизации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отходов данного производителя отходов следует возлагать на собственника,</w:t>
      </w:r>
      <w:r>
        <w:rPr>
          <w:rFonts w:eastAsia="Times New Roman"/>
          <w:color w:val="000000"/>
          <w:sz w:val="24"/>
          <w:szCs w:val="24"/>
        </w:rPr>
        <w:br/>
        <w:t>вышеперечисленных объектов недвижимости, ответственного за уборку территорий.</w:t>
      </w:r>
    </w:p>
    <w:p w:rsidR="00C44032" w:rsidRDefault="00C44032" w:rsidP="00C44032">
      <w:pPr>
        <w:shd w:val="clear" w:color="auto" w:fill="FFFFFF"/>
        <w:tabs>
          <w:tab w:val="left" w:pos="1570"/>
        </w:tabs>
        <w:spacing w:before="5" w:line="264" w:lineRule="exact"/>
        <w:ind w:left="19"/>
        <w:jc w:val="both"/>
      </w:pPr>
      <w:r>
        <w:rPr>
          <w:color w:val="000000"/>
          <w:spacing w:val="-8"/>
          <w:sz w:val="24"/>
          <w:szCs w:val="24"/>
        </w:rPr>
        <w:t>3.2.9.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Для предотвращения засорения улиц, площадей, скверов и других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общественных мест отходами производства и потребления рекомендуется устанавливать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3"/>
          <w:sz w:val="24"/>
          <w:szCs w:val="24"/>
        </w:rPr>
        <w:t>специально предназначенные для временного хранения отходов емкости малого размера</w:t>
      </w:r>
      <w:r>
        <w:rPr>
          <w:rFonts w:eastAsia="Times New Roman"/>
          <w:color w:val="000000"/>
          <w:spacing w:val="-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(урны, баки).</w:t>
      </w:r>
    </w:p>
    <w:p w:rsidR="00C44032" w:rsidRDefault="00C44032" w:rsidP="00C44032">
      <w:pPr>
        <w:shd w:val="clear" w:color="auto" w:fill="FFFFFF"/>
        <w:spacing w:before="5" w:line="264" w:lineRule="exact"/>
        <w:ind w:left="34" w:right="5" w:firstLine="701"/>
        <w:jc w:val="both"/>
      </w:pPr>
      <w:r>
        <w:rPr>
          <w:rFonts w:eastAsia="Times New Roman"/>
          <w:color w:val="000000"/>
          <w:spacing w:val="-2"/>
          <w:sz w:val="24"/>
          <w:szCs w:val="24"/>
        </w:rPr>
        <w:t xml:space="preserve">Установку емкостей для временного хранения отходов производства и потребления </w:t>
      </w:r>
      <w:r>
        <w:rPr>
          <w:rFonts w:eastAsia="Times New Roman"/>
          <w:color w:val="000000"/>
          <w:spacing w:val="-5"/>
          <w:sz w:val="24"/>
          <w:szCs w:val="24"/>
        </w:rPr>
        <w:t>и их очистку следует осуществлять лицами, ответственными за уборку соответствующих территорий в соответствии с пунктом 3.2.1 настоящих правил.</w:t>
      </w:r>
    </w:p>
    <w:p w:rsidR="00C44032" w:rsidRDefault="00C44032" w:rsidP="00C44032">
      <w:pPr>
        <w:shd w:val="clear" w:color="auto" w:fill="FFFFFF"/>
        <w:spacing w:before="5" w:line="264" w:lineRule="exact"/>
        <w:ind w:left="49" w:right="5" w:firstLine="701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>Урны (баки) следует содержать в исправном и опрятном состоянии.</w:t>
      </w:r>
    </w:p>
    <w:p w:rsidR="00C44032" w:rsidRPr="00401BD0" w:rsidRDefault="00C44032" w:rsidP="00C44032">
      <w:pPr>
        <w:shd w:val="clear" w:color="auto" w:fill="FFFFFF"/>
        <w:spacing w:before="5" w:line="264" w:lineRule="exact"/>
        <w:ind w:right="5"/>
        <w:jc w:val="both"/>
      </w:pPr>
      <w:r>
        <w:rPr>
          <w:rFonts w:eastAsia="Times New Roman"/>
          <w:color w:val="000000"/>
          <w:spacing w:val="-7"/>
          <w:sz w:val="24"/>
          <w:szCs w:val="24"/>
        </w:rPr>
        <w:t xml:space="preserve"> 3.2.10. Удаление с контейнерной площадки и прилегающей к ней территории отходов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производства и потребления, высыпавшихся при выгрузке из контейнеров в мусоровозный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транспорт, рекомендуется производить работниками организации, осуществляющей вывоз </w:t>
      </w:r>
      <w:r>
        <w:rPr>
          <w:rFonts w:eastAsia="Times New Roman"/>
          <w:color w:val="000000"/>
          <w:sz w:val="24"/>
          <w:szCs w:val="24"/>
        </w:rPr>
        <w:t>отходов.</w:t>
      </w:r>
    </w:p>
    <w:p w:rsidR="00C44032" w:rsidRDefault="00C44032" w:rsidP="00C44032">
      <w:pPr>
        <w:shd w:val="clear" w:color="auto" w:fill="FFFFFF"/>
        <w:tabs>
          <w:tab w:val="left" w:pos="1392"/>
        </w:tabs>
        <w:spacing w:before="5" w:line="264" w:lineRule="exact"/>
        <w:ind w:right="29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 3.2.11. Вывоз отходов следует осуществлять способами, исключающими возможность их потери при перевозке, создания аварийной ситуации, причинения транспортируемыми </w:t>
      </w:r>
      <w:r>
        <w:rPr>
          <w:rFonts w:eastAsia="Times New Roman"/>
          <w:color w:val="000000"/>
          <w:sz w:val="24"/>
          <w:szCs w:val="24"/>
        </w:rPr>
        <w:t>отходами вреда здоровью людей и окружающей среде.</w:t>
      </w:r>
    </w:p>
    <w:p w:rsidR="00C44032" w:rsidRDefault="00C44032" w:rsidP="00C44032">
      <w:pPr>
        <w:shd w:val="clear" w:color="auto" w:fill="FFFFFF"/>
        <w:spacing w:before="5" w:line="264" w:lineRule="exact"/>
        <w:ind w:left="14" w:right="29" w:firstLine="691"/>
        <w:jc w:val="both"/>
      </w:pPr>
      <w:r>
        <w:rPr>
          <w:rFonts w:eastAsia="Times New Roman"/>
          <w:color w:val="000000"/>
          <w:spacing w:val="-4"/>
          <w:sz w:val="24"/>
          <w:szCs w:val="24"/>
        </w:rPr>
        <w:t xml:space="preserve">Вывоз опасных отходов следует осуществлять организациями, имеющими лицензию, </w:t>
      </w:r>
      <w:r>
        <w:rPr>
          <w:rFonts w:eastAsia="Times New Roman"/>
          <w:color w:val="000000"/>
          <w:spacing w:val="-5"/>
          <w:sz w:val="24"/>
          <w:szCs w:val="24"/>
        </w:rPr>
        <w:t>в соответствии с требованиями законодательства Российской Федерации.</w:t>
      </w:r>
    </w:p>
    <w:p w:rsidR="00C44032" w:rsidRDefault="00C44032" w:rsidP="00C44032">
      <w:pPr>
        <w:shd w:val="clear" w:color="auto" w:fill="FFFFFF"/>
        <w:tabs>
          <w:tab w:val="left" w:pos="1392"/>
        </w:tabs>
        <w:spacing w:line="264" w:lineRule="exact"/>
      </w:pPr>
      <w:r>
        <w:rPr>
          <w:color w:val="000000"/>
          <w:sz w:val="24"/>
          <w:szCs w:val="24"/>
        </w:rPr>
        <w:t xml:space="preserve"> 3.2.12. </w:t>
      </w:r>
      <w:r>
        <w:rPr>
          <w:rFonts w:eastAsia="Times New Roman"/>
          <w:color w:val="000000"/>
          <w:spacing w:val="-6"/>
          <w:sz w:val="24"/>
          <w:szCs w:val="24"/>
        </w:rPr>
        <w:t>При уборке в ночное время следует принимать меры, предупреждающие шум.</w:t>
      </w:r>
    </w:p>
    <w:p w:rsidR="00C44032" w:rsidRDefault="00C44032" w:rsidP="00C44032">
      <w:pPr>
        <w:shd w:val="clear" w:color="auto" w:fill="FFFFFF"/>
        <w:tabs>
          <w:tab w:val="left" w:pos="1560"/>
        </w:tabs>
        <w:spacing w:before="5" w:line="264" w:lineRule="exact"/>
        <w:ind w:left="24"/>
        <w:jc w:val="both"/>
      </w:pPr>
      <w:r>
        <w:rPr>
          <w:color w:val="000000"/>
          <w:spacing w:val="-9"/>
          <w:sz w:val="24"/>
          <w:szCs w:val="24"/>
        </w:rPr>
        <w:t xml:space="preserve"> 3.2.13. </w:t>
      </w:r>
      <w:r>
        <w:rPr>
          <w:rFonts w:eastAsia="Times New Roman"/>
          <w:color w:val="000000"/>
          <w:sz w:val="24"/>
          <w:szCs w:val="24"/>
        </w:rPr>
        <w:t>Содержание и уборку садов, скверов, парков, зеленых насаждений,</w:t>
      </w:r>
      <w:r>
        <w:rPr>
          <w:rFonts w:eastAsia="Times New Roman"/>
          <w:color w:val="000000"/>
          <w:sz w:val="24"/>
          <w:szCs w:val="24"/>
        </w:rPr>
        <w:br/>
        <w:t>находящихся в собственности организаций, собственников помещений либо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3"/>
          <w:sz w:val="24"/>
          <w:szCs w:val="24"/>
        </w:rPr>
        <w:t>на прилегающих территориях, рекомендуется производить силами и средствами этих</w:t>
      </w:r>
      <w:r>
        <w:rPr>
          <w:rFonts w:eastAsia="Times New Roman"/>
          <w:color w:val="000000"/>
          <w:spacing w:val="-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организаций, собственников помещений самостоятельно или по договорам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со специализированными организациями под контролем органов местного самоуправления.</w:t>
      </w:r>
    </w:p>
    <w:p w:rsidR="00C44032" w:rsidRDefault="00C44032" w:rsidP="00C44032">
      <w:pPr>
        <w:shd w:val="clear" w:color="auto" w:fill="FFFFFF"/>
        <w:spacing w:line="264" w:lineRule="exact"/>
        <w:ind w:right="14"/>
        <w:jc w:val="both"/>
      </w:pPr>
      <w:r>
        <w:t xml:space="preserve">        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Рекомендуется устанавливать запрет на установку устройств наливных помоек, разлив </w:t>
      </w:r>
      <w:r>
        <w:rPr>
          <w:rFonts w:eastAsia="Times New Roman"/>
          <w:color w:val="000000"/>
          <w:sz w:val="24"/>
          <w:szCs w:val="24"/>
        </w:rPr>
        <w:t>помоев и нечистот за территорией домов и улиц, вынос отходов производства и потребления на уличные проезды.</w:t>
      </w:r>
    </w:p>
    <w:p w:rsidR="00C44032" w:rsidRDefault="00C44032" w:rsidP="00C44032">
      <w:pPr>
        <w:shd w:val="clear" w:color="auto" w:fill="FFFFFF"/>
        <w:tabs>
          <w:tab w:val="left" w:pos="1493"/>
        </w:tabs>
        <w:spacing w:before="5" w:line="264" w:lineRule="exact"/>
        <w:ind w:right="14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 xml:space="preserve">3.2.14  Вывоз пищевых отходов следует осуществлять с территории ежедневно.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Остальной мусор рекомендуется вывозить систематически, по мере накопления, но не реже </w:t>
      </w:r>
      <w:r>
        <w:rPr>
          <w:rFonts w:eastAsia="Times New Roman"/>
          <w:color w:val="000000"/>
          <w:spacing w:val="-4"/>
          <w:sz w:val="24"/>
          <w:szCs w:val="24"/>
        </w:rPr>
        <w:t>одного раза в три дня, а в периоды года с температурой выше 14 градусов - ежедневно.</w:t>
      </w:r>
    </w:p>
    <w:p w:rsidR="00C44032" w:rsidRPr="00F46CB4" w:rsidRDefault="00C44032" w:rsidP="00C44032">
      <w:pPr>
        <w:shd w:val="clear" w:color="auto" w:fill="FFFFFF"/>
        <w:tabs>
          <w:tab w:val="left" w:pos="1493"/>
        </w:tabs>
        <w:spacing w:before="5" w:line="264" w:lineRule="exact"/>
        <w:ind w:right="14"/>
        <w:jc w:val="both"/>
        <w:rPr>
          <w:color w:val="000000"/>
          <w:spacing w:val="-9"/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 xml:space="preserve"> 3.2.15 </w:t>
      </w:r>
      <w:r>
        <w:rPr>
          <w:rFonts w:eastAsia="Times New Roman"/>
          <w:color w:val="000000"/>
          <w:spacing w:val="-6"/>
          <w:sz w:val="24"/>
          <w:szCs w:val="24"/>
        </w:rPr>
        <w:t>Содержание и эксплуатацию санкционированных мест хранения и утилизации</w:t>
      </w:r>
      <w:r>
        <w:rPr>
          <w:rFonts w:eastAsia="Times New Roman"/>
          <w:color w:val="000000"/>
          <w:spacing w:val="-6"/>
          <w:sz w:val="24"/>
          <w:szCs w:val="24"/>
        </w:rPr>
        <w:br/>
        <w:t>отходов производства и потребления рекомендуется осуществлять в установленном порядке.</w:t>
      </w:r>
    </w:p>
    <w:p w:rsidR="00C44032" w:rsidRDefault="00C44032" w:rsidP="00C44032">
      <w:pPr>
        <w:shd w:val="clear" w:color="auto" w:fill="FFFFFF"/>
        <w:tabs>
          <w:tab w:val="left" w:pos="1493"/>
        </w:tabs>
        <w:spacing w:before="5" w:line="264" w:lineRule="exact"/>
        <w:ind w:right="14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 3.2.16 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Уборку и очистку территорий, отведенных для размещения и эксплуатации </w:t>
      </w:r>
      <w:r>
        <w:rPr>
          <w:rFonts w:eastAsia="Times New Roman"/>
          <w:color w:val="000000"/>
          <w:sz w:val="24"/>
          <w:szCs w:val="24"/>
        </w:rPr>
        <w:t xml:space="preserve">линий электропередач, газовых, водопроводных и тепловых сетей, рекомендуется осуществлять силами и средствами организаций, эксплуатирующими указанные сети и линии электропередач. В случае, если указанные в данном пункте сети являются бесхозяйными, уборку и очистку территорий рекомендуется осуществлять организацией,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с которой заключен договор об обеспечении сохранности и эксплуатации бесхозяйного </w:t>
      </w:r>
      <w:r>
        <w:rPr>
          <w:rFonts w:eastAsia="Times New Roman"/>
          <w:color w:val="000000"/>
          <w:sz w:val="24"/>
          <w:szCs w:val="24"/>
        </w:rPr>
        <w:t>имущества.</w:t>
      </w:r>
    </w:p>
    <w:p w:rsidR="00C44032" w:rsidRDefault="00C44032" w:rsidP="00C44032">
      <w:pPr>
        <w:shd w:val="clear" w:color="auto" w:fill="FFFFFF"/>
        <w:tabs>
          <w:tab w:val="left" w:pos="1445"/>
        </w:tabs>
        <w:spacing w:line="264" w:lineRule="exact"/>
        <w:ind w:left="29" w:right="5" w:hanging="29"/>
        <w:jc w:val="both"/>
      </w:pPr>
      <w:r>
        <w:rPr>
          <w:color w:val="000000"/>
          <w:spacing w:val="-8"/>
          <w:sz w:val="24"/>
          <w:szCs w:val="24"/>
        </w:rPr>
        <w:t xml:space="preserve">3.2.17 </w:t>
      </w:r>
      <w:r>
        <w:rPr>
          <w:rFonts w:eastAsia="Times New Roman"/>
          <w:color w:val="000000"/>
          <w:spacing w:val="-6"/>
          <w:sz w:val="24"/>
          <w:szCs w:val="24"/>
        </w:rPr>
        <w:t>Органы местного самоуправления могут на добровольной основе привлекать</w:t>
      </w:r>
      <w:r>
        <w:rPr>
          <w:rFonts w:eastAsia="Times New Roman"/>
          <w:color w:val="000000"/>
          <w:spacing w:val="-6"/>
          <w:sz w:val="24"/>
          <w:szCs w:val="24"/>
        </w:rPr>
        <w:br/>
        <w:t>граждан для выполнения работ по уборке, благоустройству и озеленению территории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муниципального образования.</w:t>
      </w:r>
    </w:p>
    <w:p w:rsidR="00C44032" w:rsidRDefault="00C44032" w:rsidP="00C44032">
      <w:pPr>
        <w:shd w:val="clear" w:color="auto" w:fill="FFFFFF"/>
        <w:spacing w:before="5" w:line="264" w:lineRule="exact"/>
        <w:ind w:left="29" w:firstLine="701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lastRenderedPageBreak/>
        <w:t xml:space="preserve">Привлечение граждан к выполнению работ по уборке, благоустройству и озеленению территории муниципального образования следует осуществлять на основании постановления </w:t>
      </w:r>
      <w:r>
        <w:rPr>
          <w:rFonts w:eastAsia="Times New Roman"/>
          <w:color w:val="000000"/>
          <w:sz w:val="24"/>
          <w:szCs w:val="24"/>
        </w:rPr>
        <w:t>администрации муниципального образования.</w:t>
      </w:r>
    </w:p>
    <w:p w:rsidR="00C44032" w:rsidRDefault="00C44032" w:rsidP="00C44032"/>
    <w:p w:rsidR="00C44032" w:rsidRDefault="00C44032" w:rsidP="00C44032"/>
    <w:p w:rsidR="00C44032" w:rsidRPr="0056463B" w:rsidRDefault="00C44032" w:rsidP="00C44032">
      <w:pPr>
        <w:shd w:val="clear" w:color="auto" w:fill="FFFFFF"/>
        <w:spacing w:before="110"/>
        <w:ind w:right="62"/>
        <w:jc w:val="center"/>
        <w:rPr>
          <w:b/>
          <w:color w:val="8496B0" w:themeColor="text2" w:themeTint="99"/>
          <w:sz w:val="24"/>
          <w:szCs w:val="24"/>
        </w:rPr>
      </w:pPr>
      <w:r w:rsidRPr="0056463B">
        <w:rPr>
          <w:b/>
          <w:bCs/>
          <w:spacing w:val="-6"/>
          <w:sz w:val="24"/>
          <w:szCs w:val="24"/>
        </w:rPr>
        <w:t>3.3.</w:t>
      </w:r>
      <w:r w:rsidRPr="0056463B">
        <w:rPr>
          <w:b/>
          <w:bCs/>
          <w:color w:val="8496B0" w:themeColor="text2" w:themeTint="99"/>
          <w:spacing w:val="-6"/>
          <w:sz w:val="24"/>
          <w:szCs w:val="24"/>
        </w:rPr>
        <w:t xml:space="preserve"> </w:t>
      </w:r>
      <w:r w:rsidRPr="0056463B">
        <w:rPr>
          <w:rFonts w:eastAsia="Times New Roman"/>
          <w:b/>
          <w:bCs/>
          <w:spacing w:val="-6"/>
          <w:sz w:val="24"/>
          <w:szCs w:val="24"/>
        </w:rPr>
        <w:t>Порядок содержания элементов благоустройства</w:t>
      </w:r>
    </w:p>
    <w:p w:rsidR="00C44032" w:rsidRDefault="00C44032" w:rsidP="00C44032">
      <w:pPr>
        <w:shd w:val="clear" w:color="auto" w:fill="FFFFFF"/>
        <w:tabs>
          <w:tab w:val="left" w:pos="1253"/>
        </w:tabs>
        <w:spacing w:before="110" w:line="264" w:lineRule="exact"/>
      </w:pPr>
      <w:r>
        <w:rPr>
          <w:color w:val="000000"/>
          <w:spacing w:val="-9"/>
          <w:sz w:val="24"/>
          <w:szCs w:val="24"/>
        </w:rPr>
        <w:t xml:space="preserve">3.3.1 </w:t>
      </w:r>
      <w:r>
        <w:rPr>
          <w:rFonts w:eastAsia="Times New Roman"/>
          <w:color w:val="000000"/>
          <w:spacing w:val="-6"/>
          <w:sz w:val="24"/>
          <w:szCs w:val="24"/>
        </w:rPr>
        <w:t>Общие требования к содержанию элементов благоустройства.</w:t>
      </w:r>
    </w:p>
    <w:p w:rsidR="00C44032" w:rsidRDefault="00C44032" w:rsidP="00C44032">
      <w:pPr>
        <w:shd w:val="clear" w:color="auto" w:fill="FFFFFF"/>
        <w:tabs>
          <w:tab w:val="left" w:pos="1450"/>
        </w:tabs>
        <w:spacing w:line="264" w:lineRule="exact"/>
        <w:ind w:right="34"/>
        <w:jc w:val="both"/>
      </w:pPr>
      <w:r>
        <w:rPr>
          <w:color w:val="000000"/>
          <w:spacing w:val="-8"/>
          <w:sz w:val="24"/>
          <w:szCs w:val="24"/>
        </w:rPr>
        <w:t>3.3.1.1.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4"/>
          <w:sz w:val="24"/>
          <w:szCs w:val="24"/>
        </w:rPr>
        <w:t>Содержание элементов благоустройства, включая работы по восстановлению</w:t>
      </w:r>
      <w:r>
        <w:rPr>
          <w:rFonts w:eastAsia="Times New Roman"/>
          <w:color w:val="000000"/>
          <w:spacing w:val="-4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и ремонту памятников, мемориалов, рекомендуется осуществлять физическими</w:t>
      </w:r>
      <w:r>
        <w:rPr>
          <w:rFonts w:eastAsia="Times New Roman"/>
          <w:color w:val="000000"/>
          <w:sz w:val="24"/>
          <w:szCs w:val="24"/>
        </w:rPr>
        <w:br/>
        <w:t>и (или) юридическими лицами, независимо от их организационно-правовых форм,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владеющими соответствующими элементами благоустройства на праве собственности,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хозяйственного ведения, оперативного управления, либо на основании соглашений</w:t>
      </w:r>
      <w:r>
        <w:rPr>
          <w:rFonts w:eastAsia="Times New Roman"/>
          <w:color w:val="000000"/>
          <w:sz w:val="24"/>
          <w:szCs w:val="24"/>
        </w:rPr>
        <w:br/>
        <w:t>с собственником или лицом, уполномоченным собственником.</w:t>
      </w:r>
    </w:p>
    <w:p w:rsidR="00C44032" w:rsidRDefault="00C44032" w:rsidP="00C44032">
      <w:pPr>
        <w:shd w:val="clear" w:color="auto" w:fill="FFFFFF"/>
        <w:spacing w:before="5" w:line="264" w:lineRule="exact"/>
        <w:ind w:right="29" w:firstLine="686"/>
        <w:jc w:val="both"/>
      </w:pPr>
      <w:r>
        <w:rPr>
          <w:rFonts w:eastAsia="Times New Roman"/>
          <w:color w:val="000000"/>
          <w:spacing w:val="-7"/>
          <w:sz w:val="24"/>
          <w:szCs w:val="24"/>
        </w:rPr>
        <w:t xml:space="preserve">Физическим и юридическим лицам следует рекомендовать осуществлять организацию </w:t>
      </w:r>
      <w:r>
        <w:rPr>
          <w:rFonts w:eastAsia="Times New Roman"/>
          <w:color w:val="000000"/>
          <w:spacing w:val="-5"/>
          <w:sz w:val="24"/>
          <w:szCs w:val="24"/>
        </w:rPr>
        <w:t>содержания элементов благоустройства, расположенных на прилегающих территориях.</w:t>
      </w:r>
    </w:p>
    <w:p w:rsidR="00C44032" w:rsidRDefault="00C44032" w:rsidP="00C44032">
      <w:pPr>
        <w:shd w:val="clear" w:color="auto" w:fill="FFFFFF"/>
        <w:spacing w:before="5" w:line="264" w:lineRule="exact"/>
        <w:ind w:right="19" w:firstLine="677"/>
        <w:jc w:val="both"/>
      </w:pPr>
      <w:r>
        <w:rPr>
          <w:rFonts w:eastAsia="Times New Roman"/>
          <w:color w:val="000000"/>
          <w:spacing w:val="-5"/>
          <w:sz w:val="24"/>
          <w:szCs w:val="24"/>
        </w:rPr>
        <w:t xml:space="preserve">Организацию содержания иных элементов благоустройства следует рекомендовать </w:t>
      </w:r>
      <w:r>
        <w:rPr>
          <w:rFonts w:eastAsia="Times New Roman"/>
          <w:color w:val="000000"/>
          <w:sz w:val="24"/>
          <w:szCs w:val="24"/>
        </w:rPr>
        <w:t xml:space="preserve">осуществлять администрации муниципального образования по соглашениям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со специализированными организациями в пределах средств, предусмотренных на эти цели </w:t>
      </w:r>
      <w:r>
        <w:rPr>
          <w:rFonts w:eastAsia="Times New Roman"/>
          <w:color w:val="000000"/>
          <w:sz w:val="24"/>
          <w:szCs w:val="24"/>
        </w:rPr>
        <w:t>в бюджете 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589"/>
        </w:tabs>
        <w:spacing w:line="264" w:lineRule="exact"/>
        <w:ind w:right="29"/>
        <w:jc w:val="both"/>
      </w:pPr>
      <w:r>
        <w:rPr>
          <w:color w:val="000000"/>
          <w:spacing w:val="-8"/>
          <w:sz w:val="24"/>
          <w:szCs w:val="24"/>
        </w:rPr>
        <w:t>3.3.1.2.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Строительство и установку оград, заборов, газонных и тротуарных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ограждений, киосков, палаток, павильонов, ларьков, стендов для объявлений и других</w:t>
      </w:r>
      <w:r>
        <w:rPr>
          <w:rFonts w:eastAsia="Times New Roman"/>
          <w:color w:val="000000"/>
          <w:spacing w:val="-2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устройств следует осуществлять в порядке, установленном законодательством Российской</w:t>
      </w:r>
      <w:r>
        <w:rPr>
          <w:rFonts w:eastAsia="Times New Roman"/>
          <w:color w:val="000000"/>
          <w:spacing w:val="-5"/>
          <w:sz w:val="24"/>
          <w:szCs w:val="24"/>
        </w:rPr>
        <w:br/>
        <w:t>Федерации, субъекта Российской Федерации, нормативными правовыми актами органов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местного самоуправления.</w:t>
      </w:r>
    </w:p>
    <w:p w:rsidR="00C44032" w:rsidRDefault="00C44032" w:rsidP="00C44032">
      <w:pPr>
        <w:shd w:val="clear" w:color="auto" w:fill="FFFFFF"/>
        <w:tabs>
          <w:tab w:val="left" w:pos="1502"/>
        </w:tabs>
        <w:spacing w:line="264" w:lineRule="exact"/>
        <w:ind w:right="29"/>
        <w:jc w:val="both"/>
      </w:pPr>
      <w:r>
        <w:rPr>
          <w:color w:val="000000"/>
          <w:spacing w:val="-8"/>
          <w:sz w:val="24"/>
          <w:szCs w:val="24"/>
        </w:rPr>
        <w:t xml:space="preserve"> 3.3.1.3.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5"/>
          <w:sz w:val="24"/>
          <w:szCs w:val="24"/>
        </w:rPr>
        <w:t>Строительные площадки следует ограждать по всему периметру плотным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забором установленного образца. В ограждениях рекомендуется предусмотреть</w:t>
      </w:r>
      <w:r>
        <w:rPr>
          <w:rFonts w:eastAsia="Times New Roman"/>
          <w:color w:val="000000"/>
          <w:sz w:val="24"/>
          <w:szCs w:val="24"/>
        </w:rPr>
        <w:br/>
        <w:t>минимальное количество проездов.</w:t>
      </w:r>
    </w:p>
    <w:p w:rsidR="00C44032" w:rsidRDefault="00C44032" w:rsidP="00C44032">
      <w:pPr>
        <w:shd w:val="clear" w:color="auto" w:fill="FFFFFF"/>
        <w:spacing w:line="264" w:lineRule="exact"/>
        <w:ind w:left="10" w:right="29" w:firstLine="686"/>
        <w:jc w:val="both"/>
      </w:pPr>
      <w:r>
        <w:rPr>
          <w:rFonts w:eastAsia="Times New Roman"/>
          <w:color w:val="000000"/>
          <w:sz w:val="24"/>
          <w:szCs w:val="24"/>
        </w:rPr>
        <w:t xml:space="preserve">Строительные площадки рекомендуется обеспечить благоустроенной проезжей </w:t>
      </w:r>
      <w:r>
        <w:rPr>
          <w:rFonts w:eastAsia="Times New Roman"/>
          <w:color w:val="000000"/>
          <w:spacing w:val="-5"/>
          <w:sz w:val="24"/>
          <w:szCs w:val="24"/>
        </w:rPr>
        <w:t>частью не менее 20 метров у каждого выезда с оборудованием для очистки колес.</w:t>
      </w:r>
    </w:p>
    <w:p w:rsidR="00C44032" w:rsidRDefault="00C44032" w:rsidP="00C44032">
      <w:pPr>
        <w:shd w:val="clear" w:color="auto" w:fill="FFFFFF"/>
        <w:tabs>
          <w:tab w:val="left" w:pos="1253"/>
        </w:tabs>
        <w:spacing w:before="5" w:line="264" w:lineRule="exact"/>
      </w:pPr>
      <w:r>
        <w:rPr>
          <w:color w:val="000000"/>
          <w:spacing w:val="-8"/>
          <w:sz w:val="24"/>
          <w:szCs w:val="24"/>
        </w:rPr>
        <w:t>3.3.1.4.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6"/>
          <w:sz w:val="24"/>
          <w:szCs w:val="24"/>
        </w:rPr>
        <w:t>Световые вывески, реклама и витрины.</w:t>
      </w:r>
    </w:p>
    <w:p w:rsidR="00C44032" w:rsidRDefault="00C44032" w:rsidP="00C44032">
      <w:pPr>
        <w:shd w:val="clear" w:color="auto" w:fill="FFFFFF"/>
        <w:tabs>
          <w:tab w:val="left" w:pos="1531"/>
        </w:tabs>
        <w:spacing w:line="264" w:lineRule="exact"/>
        <w:ind w:left="5" w:right="19"/>
        <w:jc w:val="both"/>
      </w:pPr>
      <w:r>
        <w:rPr>
          <w:color w:val="000000"/>
          <w:spacing w:val="-8"/>
          <w:sz w:val="24"/>
          <w:szCs w:val="24"/>
        </w:rPr>
        <w:t xml:space="preserve">3.3.1.5. </w:t>
      </w:r>
      <w:r>
        <w:rPr>
          <w:rFonts w:eastAsia="Times New Roman"/>
          <w:color w:val="000000"/>
          <w:spacing w:val="-6"/>
          <w:sz w:val="24"/>
          <w:szCs w:val="24"/>
        </w:rPr>
        <w:t>Установку всякого рода вывесок рекомендуется разрешать только после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согласования эскизов с администрацией муниципального образования.</w:t>
      </w:r>
    </w:p>
    <w:p w:rsidR="00C44032" w:rsidRPr="00F46CB4" w:rsidRDefault="00C44032" w:rsidP="00C44032">
      <w:pPr>
        <w:shd w:val="clear" w:color="auto" w:fill="FFFFFF"/>
        <w:tabs>
          <w:tab w:val="left" w:pos="1531"/>
        </w:tabs>
        <w:spacing w:line="264" w:lineRule="exact"/>
        <w:ind w:left="5" w:right="19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 xml:space="preserve">3.3.1.6.Размещение и эксплуатацию средств наружной рекламы следует осуществлять </w:t>
      </w:r>
      <w:r>
        <w:rPr>
          <w:rFonts w:eastAsia="Times New Roman"/>
          <w:color w:val="000000"/>
          <w:sz w:val="24"/>
          <w:szCs w:val="24"/>
        </w:rPr>
        <w:t>в порядке, установленном решением представительного органа муниципального образования.</w:t>
      </w:r>
    </w:p>
    <w:p w:rsidR="00C44032" w:rsidRPr="00F46CB4" w:rsidRDefault="00C44032" w:rsidP="00C44032">
      <w:pPr>
        <w:shd w:val="clear" w:color="auto" w:fill="FFFFFF"/>
        <w:tabs>
          <w:tab w:val="left" w:pos="1464"/>
        </w:tabs>
        <w:spacing w:line="264" w:lineRule="exact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 xml:space="preserve">3.3.1.7. </w:t>
      </w:r>
      <w:r>
        <w:rPr>
          <w:rFonts w:eastAsia="Times New Roman"/>
          <w:color w:val="000000"/>
          <w:spacing w:val="-6"/>
          <w:sz w:val="24"/>
          <w:szCs w:val="24"/>
        </w:rPr>
        <w:t>Строительство, установка и содержание малых архитектурных форм.</w:t>
      </w:r>
    </w:p>
    <w:p w:rsidR="00C44032" w:rsidRDefault="00C44032" w:rsidP="00C44032">
      <w:pPr>
        <w:shd w:val="clear" w:color="auto" w:fill="FFFFFF"/>
        <w:tabs>
          <w:tab w:val="left" w:pos="1478"/>
        </w:tabs>
        <w:spacing w:before="5" w:line="264" w:lineRule="exact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3.3.1.8. Физическим или юридическим лицам следует рекомендовать при содержании </w:t>
      </w:r>
      <w:r>
        <w:rPr>
          <w:rFonts w:eastAsia="Times New Roman"/>
          <w:color w:val="000000"/>
          <w:sz w:val="24"/>
          <w:szCs w:val="24"/>
        </w:rPr>
        <w:t>малых архитектурных форм, производить их ремонт и окраску, согласовывая кодеры с администрацией муниципального образования.</w:t>
      </w:r>
    </w:p>
    <w:p w:rsidR="00C44032" w:rsidRDefault="00C44032" w:rsidP="00C44032">
      <w:pPr>
        <w:shd w:val="clear" w:color="auto" w:fill="FFFFFF"/>
        <w:spacing w:line="264" w:lineRule="exact"/>
      </w:pPr>
      <w:r>
        <w:rPr>
          <w:color w:val="000000"/>
          <w:spacing w:val="-5"/>
          <w:sz w:val="24"/>
          <w:szCs w:val="24"/>
        </w:rPr>
        <w:t xml:space="preserve">3.3.1.9. </w:t>
      </w:r>
      <w:r>
        <w:rPr>
          <w:rFonts w:eastAsia="Times New Roman"/>
          <w:color w:val="000000"/>
          <w:spacing w:val="-5"/>
          <w:sz w:val="24"/>
          <w:szCs w:val="24"/>
        </w:rPr>
        <w:t>Ремонт и содержание зданий и сооружений.</w:t>
      </w:r>
    </w:p>
    <w:p w:rsidR="00C44032" w:rsidRDefault="00C44032" w:rsidP="00C44032">
      <w:pPr>
        <w:shd w:val="clear" w:color="auto" w:fill="FFFFFF"/>
        <w:tabs>
          <w:tab w:val="left" w:pos="1469"/>
        </w:tabs>
        <w:spacing w:before="5" w:line="264" w:lineRule="exact"/>
        <w:ind w:right="19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3.3.1.10. Эксплуатацию зданий и сооружений, их ремонт рекомендуется производить </w:t>
      </w:r>
      <w:r>
        <w:rPr>
          <w:rFonts w:eastAsia="Times New Roman"/>
          <w:color w:val="000000"/>
          <w:spacing w:val="-5"/>
          <w:sz w:val="24"/>
          <w:szCs w:val="24"/>
        </w:rPr>
        <w:t>в соответствии с установленными правилами и нормами технической эксплуатации.</w:t>
      </w:r>
    </w:p>
    <w:p w:rsidR="00C44032" w:rsidRDefault="00C44032" w:rsidP="00C44032">
      <w:pPr>
        <w:shd w:val="clear" w:color="auto" w:fill="FFFFFF"/>
        <w:tabs>
          <w:tab w:val="left" w:pos="1469"/>
        </w:tabs>
        <w:spacing w:before="5" w:line="264" w:lineRule="exact"/>
        <w:ind w:right="19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 xml:space="preserve">3.3.1.11. Текущий и капитальный ремонт, окраску фасадов зданий и сооружений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рекомендуется производить в зависимости от их технического состояния собственниками </w:t>
      </w:r>
      <w:r>
        <w:rPr>
          <w:rFonts w:eastAsia="Times New Roman"/>
          <w:color w:val="000000"/>
          <w:spacing w:val="-5"/>
          <w:sz w:val="24"/>
          <w:szCs w:val="24"/>
        </w:rPr>
        <w:t>зданий и сооружений либо по соглашению с собственником иными лицами.</w:t>
      </w:r>
    </w:p>
    <w:p w:rsidR="00C44032" w:rsidRDefault="00C44032" w:rsidP="00C44032">
      <w:pPr>
        <w:shd w:val="clear" w:color="auto" w:fill="FFFFFF"/>
        <w:tabs>
          <w:tab w:val="left" w:pos="1469"/>
        </w:tabs>
        <w:spacing w:before="5" w:line="264" w:lineRule="exact"/>
        <w:ind w:right="14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 xml:space="preserve">3.3.1.12. Всякие изменения фасадов зданий, связанные с ликвидацией или изменением </w:t>
      </w:r>
      <w:r>
        <w:rPr>
          <w:rFonts w:eastAsia="Times New Roman"/>
          <w:color w:val="000000"/>
          <w:sz w:val="24"/>
          <w:szCs w:val="24"/>
        </w:rPr>
        <w:t>отдельных деталей, а также устройство новых и реконструкция существующих оконных и дверных проемов, выходящих на главный фасад следует производить по согласованию с администрацией 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699"/>
        </w:tabs>
        <w:spacing w:before="5" w:line="264" w:lineRule="exact"/>
        <w:ind w:left="10" w:right="19" w:hanging="10"/>
        <w:jc w:val="both"/>
      </w:pPr>
      <w:r>
        <w:rPr>
          <w:color w:val="000000"/>
          <w:spacing w:val="-9"/>
          <w:sz w:val="24"/>
          <w:szCs w:val="24"/>
        </w:rPr>
        <w:t xml:space="preserve">3.3.1.13 </w:t>
      </w:r>
      <w:r>
        <w:rPr>
          <w:rFonts w:eastAsia="Times New Roman"/>
          <w:color w:val="000000"/>
          <w:sz w:val="24"/>
          <w:szCs w:val="24"/>
        </w:rPr>
        <w:t>Рекомендуется запрещать самовольное возведение хозяйственных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и вспомогательных построек (дровяных сараев, будок, гаражей, голубятен, теплиц и т. п.)</w:t>
      </w:r>
      <w:r>
        <w:rPr>
          <w:rFonts w:eastAsia="Times New Roman"/>
          <w:color w:val="000000"/>
          <w:spacing w:val="-2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без получения соответствующего разрешения администрации муниципального образования.</w:t>
      </w:r>
    </w:p>
    <w:p w:rsidR="00C44032" w:rsidRPr="0056463B" w:rsidRDefault="00C44032" w:rsidP="00C44032">
      <w:pPr>
        <w:shd w:val="clear" w:color="auto" w:fill="FFFFFF"/>
        <w:tabs>
          <w:tab w:val="left" w:pos="1565"/>
        </w:tabs>
        <w:spacing w:line="264" w:lineRule="exact"/>
        <w:ind w:left="5" w:right="14"/>
        <w:jc w:val="both"/>
      </w:pPr>
      <w:r>
        <w:rPr>
          <w:sz w:val="24"/>
          <w:szCs w:val="24"/>
        </w:rPr>
        <w:t>3.3.1.14</w:t>
      </w:r>
      <w:r w:rsidRPr="0056463B">
        <w:rPr>
          <w:sz w:val="24"/>
          <w:szCs w:val="24"/>
        </w:rPr>
        <w:t>.</w:t>
      </w:r>
      <w:r>
        <w:t xml:space="preserve">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Рекомендуется запрещать загромождение и засорение дворовых территорий </w:t>
      </w:r>
      <w:r>
        <w:rPr>
          <w:rFonts w:eastAsia="Times New Roman"/>
          <w:color w:val="000000"/>
          <w:spacing w:val="-6"/>
          <w:sz w:val="24"/>
          <w:szCs w:val="24"/>
        </w:rPr>
        <w:lastRenderedPageBreak/>
        <w:t xml:space="preserve">металлическим ломом, строительным и бытовым мусором, домашней утварью и другими </w:t>
      </w:r>
      <w:r>
        <w:rPr>
          <w:rFonts w:eastAsia="Times New Roman"/>
          <w:color w:val="000000"/>
          <w:sz w:val="24"/>
          <w:szCs w:val="24"/>
        </w:rPr>
        <w:t>материалами.</w:t>
      </w:r>
    </w:p>
    <w:p w:rsidR="00C44032" w:rsidRDefault="00C44032" w:rsidP="00C44032">
      <w:pPr>
        <w:shd w:val="clear" w:color="auto" w:fill="FFFFFF"/>
        <w:tabs>
          <w:tab w:val="left" w:pos="1450"/>
        </w:tabs>
        <w:spacing w:before="5" w:line="264" w:lineRule="exact"/>
        <w:ind w:right="10"/>
        <w:jc w:val="both"/>
        <w:rPr>
          <w:color w:val="000000"/>
          <w:spacing w:val="-7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3.3.1.15 Рекомендовать установку указателей на зданиях с обозначением наименования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улицы и номерных знаков домов, утвержденного образца, а на угловых домах - названия </w:t>
      </w:r>
      <w:r>
        <w:rPr>
          <w:rFonts w:eastAsia="Times New Roman"/>
          <w:color w:val="000000"/>
          <w:sz w:val="24"/>
          <w:szCs w:val="24"/>
        </w:rPr>
        <w:t>пересекающихся улиц.</w:t>
      </w:r>
    </w:p>
    <w:p w:rsidR="00C44032" w:rsidRDefault="00C44032" w:rsidP="00C44032"/>
    <w:p w:rsidR="00C44032" w:rsidRPr="0056463B" w:rsidRDefault="00C44032" w:rsidP="00C44032">
      <w:pPr>
        <w:shd w:val="clear" w:color="auto" w:fill="FFFFFF"/>
        <w:spacing w:before="115"/>
        <w:ind w:left="754"/>
        <w:rPr>
          <w:b/>
        </w:rPr>
      </w:pPr>
      <w:r>
        <w:rPr>
          <w:b/>
          <w:color w:val="000000"/>
          <w:sz w:val="24"/>
          <w:szCs w:val="24"/>
        </w:rPr>
        <w:t xml:space="preserve">3.4. </w:t>
      </w:r>
      <w:r w:rsidRPr="0056463B">
        <w:rPr>
          <w:rFonts w:eastAsia="Times New Roman"/>
          <w:b/>
          <w:color w:val="000000"/>
          <w:sz w:val="24"/>
          <w:szCs w:val="24"/>
        </w:rPr>
        <w:t>Работы по озеленению территорий и содержанию зеленых насаждений</w:t>
      </w:r>
    </w:p>
    <w:p w:rsidR="00C44032" w:rsidRDefault="00C44032" w:rsidP="00C44032">
      <w:pPr>
        <w:shd w:val="clear" w:color="auto" w:fill="FFFFFF"/>
        <w:tabs>
          <w:tab w:val="left" w:pos="1349"/>
        </w:tabs>
        <w:spacing w:before="106" w:line="264" w:lineRule="exact"/>
        <w:ind w:left="10" w:right="5"/>
        <w:jc w:val="both"/>
      </w:pPr>
      <w:r>
        <w:rPr>
          <w:color w:val="000000"/>
          <w:spacing w:val="-8"/>
          <w:sz w:val="24"/>
          <w:szCs w:val="24"/>
        </w:rPr>
        <w:t>3.4.1.</w:t>
      </w:r>
      <w:r>
        <w:rPr>
          <w:rFonts w:eastAsia="Times New Roman"/>
          <w:color w:val="000000"/>
          <w:spacing w:val="-3"/>
          <w:sz w:val="24"/>
          <w:szCs w:val="24"/>
        </w:rPr>
        <w:t>Озеленение территории, работы по содержанию и восстановлению парков,</w:t>
      </w:r>
      <w:r>
        <w:rPr>
          <w:rFonts w:eastAsia="Times New Roman"/>
          <w:color w:val="000000"/>
          <w:spacing w:val="-3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 xml:space="preserve">скверов, зеленых зон,  рекомендуется осуществлять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специализированным организациям по договорам с администрацией муниципального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образования в пределах средств, предусмотренных в бюджете муниципального образования </w:t>
      </w:r>
      <w:r>
        <w:rPr>
          <w:rFonts w:eastAsia="Times New Roman"/>
          <w:color w:val="000000"/>
          <w:sz w:val="24"/>
          <w:szCs w:val="24"/>
        </w:rPr>
        <w:t>на эти цели.</w:t>
      </w:r>
    </w:p>
    <w:p w:rsidR="00C44032" w:rsidRDefault="00C44032" w:rsidP="00C44032">
      <w:pPr>
        <w:shd w:val="clear" w:color="auto" w:fill="FFFFFF"/>
        <w:tabs>
          <w:tab w:val="left" w:pos="1282"/>
        </w:tabs>
        <w:spacing w:line="264" w:lineRule="exact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7"/>
          <w:sz w:val="24"/>
          <w:szCs w:val="24"/>
        </w:rPr>
        <w:t xml:space="preserve">3.4.2. Физическим и юридическим лицам, в собственности или в пользовании которых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находятся земельные участки, рекомендуется обеспечивать содержание и сохранность </w:t>
      </w:r>
      <w:r>
        <w:rPr>
          <w:rFonts w:eastAsia="Times New Roman"/>
          <w:color w:val="000000"/>
          <w:spacing w:val="-5"/>
          <w:sz w:val="24"/>
          <w:szCs w:val="24"/>
        </w:rPr>
        <w:t>зеленых насаждений, находящихся на этих участках, а также на прилегающих территориях.</w:t>
      </w:r>
    </w:p>
    <w:p w:rsidR="00C44032" w:rsidRDefault="00C44032" w:rsidP="00C44032">
      <w:pPr>
        <w:shd w:val="clear" w:color="auto" w:fill="FFFFFF"/>
        <w:tabs>
          <w:tab w:val="left" w:pos="1282"/>
        </w:tabs>
        <w:spacing w:before="5" w:line="264" w:lineRule="exact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 xml:space="preserve">3.4.3. Новые посадки деревьев и кустарников на территории улиц, площадей, парков, </w:t>
      </w:r>
      <w:r>
        <w:rPr>
          <w:rFonts w:eastAsia="Times New Roman"/>
          <w:color w:val="000000"/>
          <w:sz w:val="24"/>
          <w:szCs w:val="24"/>
        </w:rPr>
        <w:t xml:space="preserve">скверов , цветочное оформление скверов и парков,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а также капитальный ремонт и реконструкция объектов ландшафтной архитектуры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рекомендуется производить только по проектам, согласованным с администрацией </w:t>
      </w:r>
      <w:r>
        <w:rPr>
          <w:rFonts w:eastAsia="Times New Roman"/>
          <w:color w:val="000000"/>
          <w:sz w:val="24"/>
          <w:szCs w:val="24"/>
        </w:rPr>
        <w:t>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430"/>
        </w:tabs>
        <w:spacing w:before="5" w:line="264" w:lineRule="exact"/>
        <w:ind w:left="24" w:right="5"/>
        <w:jc w:val="both"/>
      </w:pPr>
      <w:r>
        <w:rPr>
          <w:color w:val="000000"/>
          <w:spacing w:val="-9"/>
          <w:sz w:val="24"/>
          <w:szCs w:val="24"/>
        </w:rPr>
        <w:t xml:space="preserve">3.4.4. </w:t>
      </w:r>
      <w:r>
        <w:rPr>
          <w:rFonts w:eastAsia="Times New Roman"/>
          <w:color w:val="000000"/>
          <w:sz w:val="24"/>
          <w:szCs w:val="24"/>
        </w:rPr>
        <w:t>Лицам, указанным в пунктах 8.6.1 и 8.6.2 настоящих Правил , рекомендуется:</w:t>
      </w:r>
    </w:p>
    <w:p w:rsidR="00C44032" w:rsidRDefault="00C44032" w:rsidP="00C44032">
      <w:pPr>
        <w:shd w:val="clear" w:color="auto" w:fill="FFFFFF"/>
        <w:tabs>
          <w:tab w:val="left" w:pos="917"/>
        </w:tabs>
        <w:spacing w:line="264" w:lineRule="exact"/>
        <w:ind w:left="34" w:right="5" w:firstLine="701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осуществлять обрезку и вырубку сухостоя и аварийных деревьев, вырезку сухих</w:t>
      </w:r>
      <w:r>
        <w:rPr>
          <w:rFonts w:eastAsia="Times New Roman"/>
          <w:color w:val="000000"/>
          <w:sz w:val="24"/>
          <w:szCs w:val="24"/>
        </w:rPr>
        <w:br/>
        <w:t>и поломанных сучьев и вырезку веток, ограничивающих видимость технических средств</w:t>
      </w:r>
      <w:r>
        <w:t xml:space="preserve"> </w:t>
      </w:r>
      <w:r>
        <w:rPr>
          <w:rFonts w:eastAsia="Times New Roman"/>
          <w:color w:val="000000"/>
          <w:spacing w:val="-6"/>
          <w:sz w:val="24"/>
          <w:szCs w:val="24"/>
        </w:rPr>
        <w:t>регулирования дорожного движения;</w:t>
      </w:r>
    </w:p>
    <w:p w:rsidR="00C44032" w:rsidRDefault="00C44032" w:rsidP="00C44032">
      <w:pPr>
        <w:numPr>
          <w:ilvl w:val="0"/>
          <w:numId w:val="2"/>
        </w:numPr>
        <w:shd w:val="clear" w:color="auto" w:fill="FFFFFF"/>
        <w:tabs>
          <w:tab w:val="left" w:pos="811"/>
        </w:tabs>
        <w:spacing w:line="264" w:lineRule="exact"/>
        <w:ind w:left="5" w:right="19" w:firstLine="682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доводить до сведения органов местного самоуправления обо всех случаях массового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появления вредителей и болезней и принимать меры борьбы с ними, производить замазку </w:t>
      </w:r>
      <w:r>
        <w:rPr>
          <w:rFonts w:eastAsia="Times New Roman"/>
          <w:color w:val="000000"/>
          <w:sz w:val="24"/>
          <w:szCs w:val="24"/>
        </w:rPr>
        <w:t>ран и дупел на деревьях;</w:t>
      </w:r>
    </w:p>
    <w:p w:rsidR="00C44032" w:rsidRDefault="00C44032" w:rsidP="00C44032">
      <w:pPr>
        <w:numPr>
          <w:ilvl w:val="0"/>
          <w:numId w:val="3"/>
        </w:numPr>
        <w:shd w:val="clear" w:color="auto" w:fill="FFFFFF"/>
        <w:tabs>
          <w:tab w:val="left" w:pos="811"/>
        </w:tabs>
        <w:spacing w:before="5" w:line="264" w:lineRule="exact"/>
        <w:ind w:left="68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>проводить своевременный ремонт ограждений зеленых насаждений.</w:t>
      </w:r>
    </w:p>
    <w:p w:rsidR="00C44032" w:rsidRDefault="00C44032" w:rsidP="00C44032">
      <w:pPr>
        <w:shd w:val="clear" w:color="auto" w:fill="FFFFFF"/>
        <w:tabs>
          <w:tab w:val="left" w:pos="1430"/>
        </w:tabs>
        <w:spacing w:line="264" w:lineRule="exact"/>
        <w:ind w:left="10" w:right="5"/>
        <w:jc w:val="both"/>
      </w:pPr>
      <w:r>
        <w:rPr>
          <w:color w:val="000000"/>
          <w:spacing w:val="-10"/>
          <w:sz w:val="24"/>
          <w:szCs w:val="24"/>
        </w:rPr>
        <w:t xml:space="preserve">3.4.5. </w:t>
      </w:r>
      <w:r>
        <w:rPr>
          <w:rFonts w:eastAsia="Times New Roman"/>
          <w:color w:val="000000"/>
          <w:sz w:val="24"/>
          <w:szCs w:val="24"/>
        </w:rPr>
        <w:t>На площадях зеленых насаждений рекомендуется установить запрет</w:t>
      </w:r>
      <w:r>
        <w:rPr>
          <w:rFonts w:eastAsia="Times New Roman"/>
          <w:color w:val="000000"/>
          <w:sz w:val="24"/>
          <w:szCs w:val="24"/>
        </w:rPr>
        <w:br/>
        <w:t>на следующее:</w:t>
      </w:r>
    </w:p>
    <w:p w:rsidR="00C44032" w:rsidRDefault="00C44032" w:rsidP="00C44032">
      <w:pPr>
        <w:shd w:val="clear" w:color="auto" w:fill="FFFFFF"/>
        <w:tabs>
          <w:tab w:val="left" w:pos="898"/>
        </w:tabs>
        <w:spacing w:line="264" w:lineRule="exact"/>
        <w:ind w:left="10" w:right="19" w:firstLine="677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ломать деревья, кустарники, сучья и ветви, срывать листья и цветы, сбивать</w:t>
      </w:r>
      <w:r>
        <w:rPr>
          <w:rFonts w:eastAsia="Times New Roman"/>
          <w:color w:val="000000"/>
          <w:sz w:val="24"/>
          <w:szCs w:val="24"/>
        </w:rPr>
        <w:br/>
        <w:t>и собирать плоды;</w:t>
      </w:r>
    </w:p>
    <w:p w:rsidR="00C44032" w:rsidRDefault="00C44032" w:rsidP="00C44032">
      <w:pPr>
        <w:numPr>
          <w:ilvl w:val="0"/>
          <w:numId w:val="4"/>
        </w:numPr>
        <w:shd w:val="clear" w:color="auto" w:fill="FFFFFF"/>
        <w:tabs>
          <w:tab w:val="left" w:pos="806"/>
        </w:tabs>
        <w:spacing w:before="5" w:line="264" w:lineRule="exact"/>
        <w:ind w:left="68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>разбивать палатки и разводить костры;</w:t>
      </w:r>
    </w:p>
    <w:p w:rsidR="00C44032" w:rsidRDefault="00C44032" w:rsidP="00C44032">
      <w:pPr>
        <w:numPr>
          <w:ilvl w:val="0"/>
          <w:numId w:val="4"/>
        </w:numPr>
        <w:shd w:val="clear" w:color="auto" w:fill="FFFFFF"/>
        <w:tabs>
          <w:tab w:val="left" w:pos="806"/>
        </w:tabs>
        <w:spacing w:before="5" w:line="264" w:lineRule="exact"/>
        <w:ind w:left="68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>портить скульптуры, скамейки, ограды;</w:t>
      </w:r>
    </w:p>
    <w:p w:rsidR="00C44032" w:rsidRDefault="00C44032" w:rsidP="00C44032">
      <w:pPr>
        <w:shd w:val="clear" w:color="auto" w:fill="FFFFFF"/>
        <w:tabs>
          <w:tab w:val="left" w:pos="902"/>
        </w:tabs>
        <w:spacing w:before="5" w:line="264" w:lineRule="exact"/>
        <w:ind w:left="5" w:right="10" w:firstLine="686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2"/>
          <w:sz w:val="24"/>
          <w:szCs w:val="24"/>
        </w:rPr>
        <w:t>добывать из деревьев сок, делать надрезы, надписи, приклеивать к деревьям</w:t>
      </w:r>
      <w:r>
        <w:rPr>
          <w:rFonts w:eastAsia="Times New Roman"/>
          <w:color w:val="000000"/>
          <w:spacing w:val="-2"/>
          <w:sz w:val="24"/>
          <w:szCs w:val="24"/>
        </w:rPr>
        <w:br/>
      </w:r>
      <w:r>
        <w:rPr>
          <w:rFonts w:eastAsia="Times New Roman"/>
          <w:color w:val="000000"/>
          <w:spacing w:val="-3"/>
          <w:sz w:val="24"/>
          <w:szCs w:val="24"/>
        </w:rPr>
        <w:t>объявления, номерные знаки, всякого рода указатели, провода и забивать в деревья крючки</w:t>
      </w:r>
      <w:r>
        <w:rPr>
          <w:rFonts w:eastAsia="Times New Roman"/>
          <w:color w:val="000000"/>
          <w:spacing w:val="-3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и гвозди для подвешивания гамаков, качелей, веревок, сушить белье на ветвях;</w:t>
      </w:r>
    </w:p>
    <w:p w:rsidR="00C44032" w:rsidRDefault="00C44032" w:rsidP="00C44032">
      <w:pPr>
        <w:shd w:val="clear" w:color="auto" w:fill="FFFFFF"/>
        <w:tabs>
          <w:tab w:val="left" w:pos="816"/>
        </w:tabs>
        <w:spacing w:before="5" w:line="264" w:lineRule="exact"/>
        <w:ind w:left="691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5"/>
          <w:sz w:val="24"/>
          <w:szCs w:val="24"/>
        </w:rPr>
        <w:t>ездить на велосипедах, мотоциклах, лошадях, тракторах и автомашинах;</w:t>
      </w:r>
    </w:p>
    <w:p w:rsidR="00C44032" w:rsidRDefault="00C44032" w:rsidP="00C44032">
      <w:pPr>
        <w:shd w:val="clear" w:color="auto" w:fill="FFFFFF"/>
        <w:tabs>
          <w:tab w:val="left" w:pos="936"/>
        </w:tabs>
        <w:spacing w:line="264" w:lineRule="exact"/>
        <w:ind w:left="5" w:right="14" w:firstLine="682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мыть автотранспортные средства, стирать белье, а также купать животных</w:t>
      </w:r>
      <w:r>
        <w:rPr>
          <w:rFonts w:eastAsia="Times New Roman"/>
          <w:color w:val="000000"/>
          <w:sz w:val="24"/>
          <w:szCs w:val="24"/>
        </w:rPr>
        <w:br/>
        <w:t>в водоемах, расположенных на территории зеленых насаждений;</w:t>
      </w:r>
    </w:p>
    <w:p w:rsidR="00C44032" w:rsidRDefault="00C44032" w:rsidP="00C44032">
      <w:pPr>
        <w:numPr>
          <w:ilvl w:val="0"/>
          <w:numId w:val="5"/>
        </w:numPr>
        <w:shd w:val="clear" w:color="auto" w:fill="FFFFFF"/>
        <w:tabs>
          <w:tab w:val="left" w:pos="821"/>
        </w:tabs>
        <w:spacing w:line="264" w:lineRule="exact"/>
        <w:ind w:left="68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>пасти скот;</w:t>
      </w:r>
    </w:p>
    <w:p w:rsidR="00C44032" w:rsidRDefault="00C44032" w:rsidP="00C44032">
      <w:pPr>
        <w:shd w:val="clear" w:color="auto" w:fill="FFFFFF"/>
        <w:tabs>
          <w:tab w:val="left" w:pos="926"/>
        </w:tabs>
        <w:spacing w:line="264" w:lineRule="exact"/>
        <w:ind w:left="10" w:right="19" w:firstLine="682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1"/>
          <w:sz w:val="24"/>
          <w:szCs w:val="24"/>
        </w:rPr>
        <w:t>производить строительные и ремонтные работы без ограждений насаждений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щитами, гарантирующими защиту их от повреждений;</w:t>
      </w:r>
    </w:p>
    <w:p w:rsidR="00C44032" w:rsidRDefault="00C44032" w:rsidP="00C44032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64" w:lineRule="exact"/>
        <w:ind w:right="10" w:firstLine="691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 xml:space="preserve">обнажать корни деревьев на расстоянии ближе 1,5 м от ствола и засыпать шейки </w:t>
      </w:r>
      <w:r>
        <w:rPr>
          <w:rFonts w:eastAsia="Times New Roman"/>
          <w:color w:val="000000"/>
          <w:sz w:val="24"/>
          <w:szCs w:val="24"/>
        </w:rPr>
        <w:t>деревьев землей или строительным мусором;</w:t>
      </w:r>
    </w:p>
    <w:p w:rsidR="00C44032" w:rsidRDefault="00C44032" w:rsidP="00C44032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64" w:lineRule="exact"/>
        <w:ind w:right="10" w:firstLine="691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</w:t>
      </w:r>
      <w:r>
        <w:rPr>
          <w:rFonts w:eastAsia="Times New Roman"/>
          <w:color w:val="000000"/>
          <w:sz w:val="24"/>
          <w:szCs w:val="24"/>
        </w:rPr>
        <w:t>и кустарников;</w:t>
      </w:r>
    </w:p>
    <w:p w:rsidR="00C44032" w:rsidRDefault="00C44032" w:rsidP="00C44032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" w:line="264" w:lineRule="exact"/>
        <w:ind w:left="691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>добывать растительную землю, песок и производить другие раскопки;</w:t>
      </w:r>
    </w:p>
    <w:p w:rsidR="00C44032" w:rsidRDefault="00C44032" w:rsidP="00C44032">
      <w:pPr>
        <w:rPr>
          <w:sz w:val="2"/>
          <w:szCs w:val="2"/>
        </w:rPr>
      </w:pPr>
    </w:p>
    <w:p w:rsidR="00C44032" w:rsidRDefault="00C44032" w:rsidP="00C44032">
      <w:pPr>
        <w:numPr>
          <w:ilvl w:val="0"/>
          <w:numId w:val="6"/>
        </w:numPr>
        <w:shd w:val="clear" w:color="auto" w:fill="FFFFFF"/>
        <w:tabs>
          <w:tab w:val="left" w:pos="893"/>
        </w:tabs>
        <w:spacing w:before="5" w:line="264" w:lineRule="exact"/>
        <w:ind w:left="5" w:firstLine="691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3"/>
          <w:sz w:val="24"/>
          <w:szCs w:val="24"/>
        </w:rPr>
        <w:t xml:space="preserve">сжигать листву и мусор на территории общего пользования муниципального </w:t>
      </w:r>
      <w:r>
        <w:rPr>
          <w:rFonts w:eastAsia="Times New Roman"/>
          <w:color w:val="000000"/>
          <w:sz w:val="24"/>
          <w:szCs w:val="24"/>
        </w:rPr>
        <w:t>образования.</w:t>
      </w:r>
    </w:p>
    <w:p w:rsidR="00C44032" w:rsidRDefault="00C44032" w:rsidP="00C44032">
      <w:pPr>
        <w:shd w:val="clear" w:color="auto" w:fill="FFFFFF"/>
        <w:tabs>
          <w:tab w:val="left" w:pos="1430"/>
        </w:tabs>
        <w:spacing w:before="10" w:line="264" w:lineRule="exact"/>
        <w:ind w:left="10"/>
        <w:jc w:val="both"/>
      </w:pPr>
      <w:r>
        <w:rPr>
          <w:color w:val="000000"/>
          <w:spacing w:val="-8"/>
          <w:sz w:val="24"/>
          <w:szCs w:val="24"/>
        </w:rPr>
        <w:t xml:space="preserve">3.4.6. </w:t>
      </w:r>
      <w:r>
        <w:rPr>
          <w:rFonts w:eastAsia="Times New Roman"/>
          <w:color w:val="000000"/>
          <w:sz w:val="24"/>
          <w:szCs w:val="24"/>
        </w:rPr>
        <w:t>Рекомендуется установить запрет на самовольную вырубку деревьев и кустарников.</w:t>
      </w:r>
    </w:p>
    <w:p w:rsidR="00C44032" w:rsidRDefault="00C44032" w:rsidP="00C44032">
      <w:pPr>
        <w:shd w:val="clear" w:color="auto" w:fill="FFFFFF"/>
        <w:tabs>
          <w:tab w:val="left" w:pos="1277"/>
        </w:tabs>
        <w:spacing w:before="10" w:line="264" w:lineRule="exact"/>
        <w:ind w:left="14"/>
        <w:jc w:val="both"/>
      </w:pPr>
      <w:r>
        <w:rPr>
          <w:color w:val="000000"/>
          <w:spacing w:val="-10"/>
          <w:sz w:val="24"/>
          <w:szCs w:val="24"/>
        </w:rPr>
        <w:t xml:space="preserve">3.4.7. </w:t>
      </w:r>
      <w:r>
        <w:rPr>
          <w:rFonts w:eastAsia="Times New Roman"/>
          <w:color w:val="000000"/>
          <w:spacing w:val="-6"/>
          <w:sz w:val="24"/>
          <w:szCs w:val="24"/>
        </w:rPr>
        <w:t>Снос крупномерных деревьев и кустарников, попадающих в зону застройки или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прокладки подземных коммуникаций, установки высоковольтных линий и других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lastRenderedPageBreak/>
        <w:t>сооружений в границах муниципального образования, рекомендуется производить только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по письменному разрешению администрации 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368"/>
        </w:tabs>
        <w:spacing w:line="264" w:lineRule="exact"/>
        <w:ind w:right="5"/>
        <w:jc w:val="both"/>
      </w:pPr>
      <w:r>
        <w:rPr>
          <w:color w:val="000000"/>
          <w:spacing w:val="-10"/>
          <w:sz w:val="24"/>
          <w:szCs w:val="24"/>
        </w:rPr>
        <w:t>3.4.8.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За вынужденный снос крупномерных деревьев и кустарников, связанных</w:t>
      </w:r>
      <w:r>
        <w:rPr>
          <w:rFonts w:eastAsia="Times New Roman"/>
          <w:color w:val="000000"/>
          <w:sz w:val="24"/>
          <w:szCs w:val="24"/>
        </w:rPr>
        <w:br/>
        <w:t>с застройкой или прокладкой подземных коммуникаций, рекомендуется брать</w:t>
      </w:r>
      <w:r>
        <w:rPr>
          <w:rFonts w:eastAsia="Times New Roman"/>
          <w:color w:val="000000"/>
          <w:sz w:val="24"/>
          <w:szCs w:val="24"/>
        </w:rPr>
        <w:br/>
        <w:t>восстановительную стоимость.</w:t>
      </w:r>
    </w:p>
    <w:p w:rsidR="00C44032" w:rsidRDefault="00C44032" w:rsidP="00C44032">
      <w:pPr>
        <w:shd w:val="clear" w:color="auto" w:fill="FFFFFF"/>
        <w:tabs>
          <w:tab w:val="left" w:pos="1296"/>
        </w:tabs>
        <w:spacing w:before="10" w:line="264" w:lineRule="exact"/>
        <w:ind w:left="14"/>
        <w:jc w:val="both"/>
      </w:pPr>
      <w:r>
        <w:rPr>
          <w:color w:val="000000"/>
          <w:spacing w:val="-9"/>
          <w:sz w:val="24"/>
          <w:szCs w:val="24"/>
        </w:rPr>
        <w:t xml:space="preserve">3.4.9. </w:t>
      </w:r>
      <w:r>
        <w:rPr>
          <w:rFonts w:eastAsia="Times New Roman"/>
          <w:color w:val="000000"/>
          <w:spacing w:val="-6"/>
          <w:sz w:val="24"/>
          <w:szCs w:val="24"/>
        </w:rPr>
        <w:t>Выдачу разрешения на снос деревьев и кустарников следует производить после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оплаты восстановительной стоимости.</w:t>
      </w:r>
    </w:p>
    <w:p w:rsidR="00C44032" w:rsidRDefault="00C44032" w:rsidP="00C44032">
      <w:pPr>
        <w:shd w:val="clear" w:color="auto" w:fill="FFFFFF"/>
        <w:spacing w:before="5" w:line="264" w:lineRule="exact"/>
        <w:ind w:left="34"/>
        <w:jc w:val="both"/>
      </w:pPr>
      <w:r>
        <w:rPr>
          <w:rFonts w:eastAsia="Times New Roman"/>
          <w:color w:val="000000"/>
          <w:spacing w:val="-2"/>
          <w:sz w:val="24"/>
          <w:szCs w:val="24"/>
        </w:rPr>
        <w:t xml:space="preserve">Если указанные насаждения подлежат пересадке, выдачу разрешения следует </w:t>
      </w:r>
      <w:r>
        <w:rPr>
          <w:rFonts w:eastAsia="Times New Roman"/>
          <w:color w:val="000000"/>
          <w:sz w:val="24"/>
          <w:szCs w:val="24"/>
        </w:rPr>
        <w:t>производить без уплаты восстановительной стоимости.</w:t>
      </w:r>
    </w:p>
    <w:p w:rsidR="00C44032" w:rsidRDefault="00C44032" w:rsidP="00C44032">
      <w:pPr>
        <w:shd w:val="clear" w:color="auto" w:fill="FFFFFF"/>
        <w:spacing w:line="264" w:lineRule="exact"/>
      </w:pPr>
      <w:r>
        <w:rPr>
          <w:rFonts w:eastAsia="Times New Roman"/>
          <w:color w:val="000000"/>
          <w:spacing w:val="-4"/>
          <w:sz w:val="24"/>
          <w:szCs w:val="24"/>
        </w:rPr>
        <w:t xml:space="preserve">Размер   восстановительной   стоимости   зеленых    насаждений    и   место посадок </w:t>
      </w:r>
      <w:r>
        <w:rPr>
          <w:rFonts w:eastAsia="Times New Roman"/>
          <w:color w:val="000000"/>
          <w:spacing w:val="-6"/>
          <w:sz w:val="24"/>
          <w:szCs w:val="24"/>
        </w:rPr>
        <w:t>определяются администрацией муниципального образования.</w:t>
      </w:r>
    </w:p>
    <w:p w:rsidR="00C44032" w:rsidRDefault="00C44032" w:rsidP="00C44032">
      <w:pPr>
        <w:shd w:val="clear" w:color="auto" w:fill="FFFFFF"/>
        <w:spacing w:line="264" w:lineRule="exact"/>
        <w:ind w:left="5" w:right="29" w:firstLine="701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 xml:space="preserve">Восстановительную стоимость зеленых насаждений следует зачислять в бюджет </w:t>
      </w:r>
      <w:r>
        <w:rPr>
          <w:rFonts w:eastAsia="Times New Roman"/>
          <w:color w:val="000000"/>
          <w:sz w:val="24"/>
          <w:szCs w:val="24"/>
        </w:rPr>
        <w:t>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387"/>
        </w:tabs>
        <w:spacing w:before="5" w:line="264" w:lineRule="exact"/>
        <w:ind w:right="29"/>
        <w:jc w:val="both"/>
        <w:rPr>
          <w:color w:val="000000"/>
          <w:spacing w:val="-11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3.4.10.За всякое повреждение или самовольную вырубку зеленых насаждений, а также за непринятие мер охраны и халатное отношение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к зеленым насаждениям с виновных рекомендуется взимать восстановительную стоимость </w:t>
      </w:r>
      <w:r>
        <w:rPr>
          <w:rFonts w:eastAsia="Times New Roman"/>
          <w:color w:val="000000"/>
          <w:sz w:val="24"/>
          <w:szCs w:val="24"/>
        </w:rPr>
        <w:t>поврежденных или уничтоженных насаждений.</w:t>
      </w:r>
    </w:p>
    <w:p w:rsidR="00C44032" w:rsidRDefault="00C44032" w:rsidP="00C44032">
      <w:pPr>
        <w:shd w:val="clear" w:color="auto" w:fill="FFFFFF"/>
        <w:tabs>
          <w:tab w:val="left" w:pos="1387"/>
        </w:tabs>
        <w:spacing w:before="5" w:line="264" w:lineRule="exact"/>
        <w:ind w:right="29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3.4.11. Оценку стоимости плодово-ягодных насаждений и садов, принадлежащих </w:t>
      </w:r>
      <w:r>
        <w:rPr>
          <w:rFonts w:eastAsia="Times New Roman"/>
          <w:color w:val="000000"/>
          <w:sz w:val="24"/>
          <w:szCs w:val="24"/>
        </w:rPr>
        <w:t xml:space="preserve">гражданам и попадающих в зону строительства жилых и промышленных зданий, </w:t>
      </w:r>
      <w:r>
        <w:rPr>
          <w:rFonts w:eastAsia="Times New Roman"/>
          <w:color w:val="000000"/>
          <w:spacing w:val="-6"/>
          <w:sz w:val="24"/>
          <w:szCs w:val="24"/>
        </w:rPr>
        <w:t>рекомендуется производить администрацией 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387"/>
        </w:tabs>
        <w:spacing w:before="10" w:line="264" w:lineRule="exact"/>
        <w:ind w:right="24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 xml:space="preserve">3.4.12. За незаконную вырубку или повреждение деревьев на территории городских </w:t>
      </w:r>
      <w:r>
        <w:rPr>
          <w:rFonts w:eastAsia="Times New Roman"/>
          <w:color w:val="000000"/>
          <w:sz w:val="24"/>
          <w:szCs w:val="24"/>
        </w:rPr>
        <w:t>лесов виновным лицам следует возмещать убытки.</w:t>
      </w:r>
    </w:p>
    <w:p w:rsidR="00C44032" w:rsidRDefault="00C44032" w:rsidP="00C44032">
      <w:pPr>
        <w:shd w:val="clear" w:color="auto" w:fill="FFFFFF"/>
        <w:tabs>
          <w:tab w:val="left" w:pos="1387"/>
        </w:tabs>
        <w:spacing w:line="264" w:lineRule="exact"/>
        <w:ind w:left="5" w:right="5"/>
        <w:jc w:val="both"/>
      </w:pPr>
      <w:r>
        <w:rPr>
          <w:color w:val="000000"/>
          <w:spacing w:val="-10"/>
          <w:sz w:val="24"/>
          <w:szCs w:val="24"/>
        </w:rPr>
        <w:t xml:space="preserve">3.4.13.  </w:t>
      </w:r>
      <w:r>
        <w:rPr>
          <w:rFonts w:eastAsia="Times New Roman"/>
          <w:color w:val="000000"/>
          <w:spacing w:val="-5"/>
          <w:sz w:val="24"/>
          <w:szCs w:val="24"/>
        </w:rPr>
        <w:t>При обнаружении признаков повреждения деревьев лицам, ответственным за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сохранность зеленых насаждений, следует немедленно поставить в известность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администрацию муниципального образования для принятия необходимых мер.</w:t>
      </w:r>
    </w:p>
    <w:p w:rsidR="00C44032" w:rsidRDefault="00C44032" w:rsidP="00C44032">
      <w:pPr>
        <w:shd w:val="clear" w:color="auto" w:fill="FFFFFF"/>
        <w:spacing w:before="110"/>
        <w:ind w:left="14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3.5. 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Содержание и эксплуатация дорог</w:t>
      </w:r>
    </w:p>
    <w:p w:rsidR="00C44032" w:rsidRDefault="00C44032" w:rsidP="00C44032">
      <w:pPr>
        <w:shd w:val="clear" w:color="auto" w:fill="FFFFFF"/>
        <w:tabs>
          <w:tab w:val="left" w:pos="1368"/>
        </w:tabs>
        <w:spacing w:before="110" w:line="264" w:lineRule="exact"/>
        <w:ind w:left="24" w:right="14" w:firstLine="696"/>
        <w:jc w:val="both"/>
      </w:pPr>
      <w:r>
        <w:rPr>
          <w:color w:val="000000"/>
          <w:spacing w:val="-10"/>
          <w:sz w:val="24"/>
          <w:szCs w:val="24"/>
        </w:rPr>
        <w:t>3.5.1.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5"/>
          <w:sz w:val="24"/>
          <w:szCs w:val="24"/>
        </w:rPr>
        <w:t>С целью сохранения дорожных покрытий на территории муниципального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образования следует запрещать:</w:t>
      </w:r>
    </w:p>
    <w:p w:rsidR="00C44032" w:rsidRDefault="00C44032" w:rsidP="00C44032">
      <w:pPr>
        <w:shd w:val="clear" w:color="auto" w:fill="FFFFFF"/>
        <w:tabs>
          <w:tab w:val="left" w:pos="850"/>
        </w:tabs>
        <w:spacing w:before="5" w:line="264" w:lineRule="exact"/>
        <w:ind w:left="710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подвоз груза волоком;</w:t>
      </w:r>
    </w:p>
    <w:p w:rsidR="00C44032" w:rsidRDefault="00C44032" w:rsidP="00C44032">
      <w:pPr>
        <w:numPr>
          <w:ilvl w:val="0"/>
          <w:numId w:val="7"/>
        </w:numPr>
        <w:shd w:val="clear" w:color="auto" w:fill="FFFFFF"/>
        <w:tabs>
          <w:tab w:val="left" w:pos="926"/>
        </w:tabs>
        <w:spacing w:line="264" w:lineRule="exact"/>
        <w:ind w:left="29" w:right="14" w:firstLine="691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 xml:space="preserve">сбрасывание при погрузочно-разгрузочных работах на улицах рельсов, бревен, </w:t>
      </w:r>
      <w:r>
        <w:rPr>
          <w:rFonts w:eastAsia="Times New Roman"/>
          <w:color w:val="000000"/>
          <w:spacing w:val="-5"/>
          <w:sz w:val="24"/>
          <w:szCs w:val="24"/>
        </w:rPr>
        <w:t>железных балок, труб, кирпича, других тяжелых предметов и складирование их;</w:t>
      </w:r>
    </w:p>
    <w:p w:rsidR="00C44032" w:rsidRDefault="00C44032" w:rsidP="00C44032">
      <w:pPr>
        <w:numPr>
          <w:ilvl w:val="0"/>
          <w:numId w:val="7"/>
        </w:numPr>
        <w:shd w:val="clear" w:color="auto" w:fill="FFFFFF"/>
        <w:tabs>
          <w:tab w:val="left" w:pos="926"/>
        </w:tabs>
        <w:spacing w:before="5" w:line="264" w:lineRule="exact"/>
        <w:ind w:left="29" w:right="14" w:firstLine="691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перегон по улицам населенных пунктов, имеющим твердое покрытие, машин на гусеничном ходу;</w:t>
      </w:r>
    </w:p>
    <w:p w:rsidR="00C44032" w:rsidRDefault="00C44032" w:rsidP="00C44032">
      <w:pPr>
        <w:shd w:val="clear" w:color="auto" w:fill="FFFFFF"/>
        <w:tabs>
          <w:tab w:val="left" w:pos="859"/>
        </w:tabs>
        <w:spacing w:line="264" w:lineRule="exact"/>
        <w:ind w:left="24" w:right="10" w:firstLine="696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движение и стоянка большегрузного транспорта на внутриквартальных пешеходных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дорожках, тротуарах.</w:t>
      </w:r>
    </w:p>
    <w:p w:rsidR="00C44032" w:rsidRPr="00E11BC6" w:rsidRDefault="00C44032" w:rsidP="00C44032">
      <w:pPr>
        <w:shd w:val="clear" w:color="auto" w:fill="FFFFFF"/>
        <w:tabs>
          <w:tab w:val="left" w:pos="859"/>
        </w:tabs>
        <w:spacing w:line="264" w:lineRule="exact"/>
        <w:ind w:left="24" w:right="10" w:firstLine="696"/>
        <w:jc w:val="both"/>
      </w:pPr>
      <w:r>
        <w:rPr>
          <w:sz w:val="24"/>
          <w:szCs w:val="24"/>
        </w:rPr>
        <w:t>3.5</w:t>
      </w:r>
      <w:r w:rsidRPr="00E11BC6">
        <w:rPr>
          <w:sz w:val="24"/>
          <w:szCs w:val="24"/>
        </w:rPr>
        <w:t>.2.</w:t>
      </w:r>
      <w:r>
        <w:t xml:space="preserve">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Текущий и капитальный ремонт, содержание, строительство и реконструкция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автомобильных дорог общего пользования, мостов, тротуаров и иных транспортных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инженерных сооружений в границах муниципального образования (за исключением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автомобильных дорог общего пользования, мостов и иных транспортных инженерных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сооружений федерального и регионального значения) рекомендуется осуществлять специализированными организациями по договорам с администрацией муниципального </w:t>
      </w:r>
      <w:r>
        <w:rPr>
          <w:rFonts w:eastAsia="Times New Roman"/>
          <w:color w:val="000000"/>
          <w:sz w:val="24"/>
          <w:szCs w:val="24"/>
        </w:rPr>
        <w:t>образования в соответствии с планом капитальных вложений.</w:t>
      </w:r>
    </w:p>
    <w:p w:rsidR="00C44032" w:rsidRPr="00801D60" w:rsidRDefault="00C44032" w:rsidP="00C44032">
      <w:pPr>
        <w:shd w:val="clear" w:color="auto" w:fill="FFFFFF"/>
        <w:tabs>
          <w:tab w:val="left" w:pos="1330"/>
        </w:tabs>
        <w:spacing w:before="5" w:line="264" w:lineRule="exact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     3.5.3. Эксплуатацию, текущий и капитальный ремонт светофоров, дорожных знаков,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разметки и иных объектов обеспечения безопасности уличного движения рекомендуется </w:t>
      </w:r>
      <w:r>
        <w:rPr>
          <w:rFonts w:eastAsia="Times New Roman"/>
          <w:color w:val="000000"/>
          <w:spacing w:val="-5"/>
          <w:sz w:val="24"/>
          <w:szCs w:val="24"/>
        </w:rPr>
        <w:t>осуществлять   специализированными   организациями   по   договорам   с   администрацией</w:t>
      </w:r>
      <w:r>
        <w:rPr>
          <w:color w:val="000000"/>
          <w:spacing w:val="-9"/>
          <w:sz w:val="24"/>
          <w:szCs w:val="24"/>
        </w:rPr>
        <w:t xml:space="preserve"> </w:t>
      </w:r>
      <w:r w:rsidRPr="00801D60">
        <w:rPr>
          <w:rFonts w:eastAsia="Times New Roman"/>
          <w:color w:val="000000"/>
          <w:spacing w:val="-6"/>
          <w:sz w:val="24"/>
          <w:szCs w:val="24"/>
        </w:rPr>
        <w:t>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330"/>
        </w:tabs>
        <w:spacing w:before="5" w:line="264" w:lineRule="exact"/>
        <w:ind w:left="729"/>
        <w:jc w:val="both"/>
        <w:rPr>
          <w:color w:val="000000"/>
          <w:spacing w:val="-9"/>
          <w:sz w:val="24"/>
          <w:szCs w:val="24"/>
        </w:rPr>
      </w:pPr>
    </w:p>
    <w:p w:rsidR="00C44032" w:rsidRDefault="00C44032" w:rsidP="00C44032">
      <w:pPr>
        <w:shd w:val="clear" w:color="auto" w:fill="FFFFFF"/>
        <w:tabs>
          <w:tab w:val="left" w:pos="1330"/>
        </w:tabs>
        <w:spacing w:before="5" w:line="264" w:lineRule="exact"/>
        <w:ind w:left="729"/>
        <w:jc w:val="both"/>
        <w:rPr>
          <w:color w:val="000000"/>
          <w:spacing w:val="-9"/>
          <w:sz w:val="24"/>
          <w:szCs w:val="24"/>
        </w:rPr>
      </w:pPr>
    </w:p>
    <w:p w:rsidR="00C44032" w:rsidRDefault="00C44032" w:rsidP="00C44032">
      <w:pPr>
        <w:shd w:val="clear" w:color="auto" w:fill="FFFFFF"/>
        <w:tabs>
          <w:tab w:val="left" w:pos="1330"/>
        </w:tabs>
        <w:spacing w:before="5" w:line="264" w:lineRule="exact"/>
        <w:ind w:left="729"/>
        <w:jc w:val="both"/>
        <w:rPr>
          <w:color w:val="000000"/>
          <w:spacing w:val="-9"/>
          <w:sz w:val="24"/>
          <w:szCs w:val="24"/>
        </w:rPr>
      </w:pPr>
    </w:p>
    <w:p w:rsidR="00C44032" w:rsidRDefault="00C44032" w:rsidP="00C44032">
      <w:pPr>
        <w:shd w:val="clear" w:color="auto" w:fill="FFFFFF"/>
        <w:tabs>
          <w:tab w:val="left" w:pos="1330"/>
        </w:tabs>
        <w:spacing w:before="5" w:line="264" w:lineRule="exact"/>
        <w:ind w:left="729"/>
        <w:jc w:val="both"/>
        <w:rPr>
          <w:color w:val="000000"/>
          <w:spacing w:val="-9"/>
          <w:sz w:val="24"/>
          <w:szCs w:val="24"/>
        </w:rPr>
      </w:pPr>
    </w:p>
    <w:p w:rsidR="00C44032" w:rsidRDefault="00C44032" w:rsidP="00C44032">
      <w:pPr>
        <w:shd w:val="clear" w:color="auto" w:fill="FFFFFF"/>
        <w:tabs>
          <w:tab w:val="left" w:pos="1330"/>
        </w:tabs>
        <w:spacing w:before="5" w:line="264" w:lineRule="exact"/>
        <w:ind w:left="729"/>
        <w:jc w:val="both"/>
        <w:rPr>
          <w:color w:val="000000"/>
          <w:spacing w:val="-9"/>
          <w:sz w:val="24"/>
          <w:szCs w:val="24"/>
        </w:rPr>
      </w:pPr>
    </w:p>
    <w:p w:rsidR="00C44032" w:rsidRDefault="00C44032" w:rsidP="00C44032">
      <w:pPr>
        <w:shd w:val="clear" w:color="auto" w:fill="FFFFFF"/>
        <w:spacing w:before="115"/>
        <w:ind w:right="29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3.6. 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Освещение территории муниципальных образований</w:t>
      </w:r>
    </w:p>
    <w:p w:rsidR="00C44032" w:rsidRDefault="00C44032" w:rsidP="00C44032">
      <w:pPr>
        <w:shd w:val="clear" w:color="auto" w:fill="FFFFFF"/>
        <w:tabs>
          <w:tab w:val="left" w:pos="1296"/>
        </w:tabs>
        <w:spacing w:before="110" w:line="264" w:lineRule="exact"/>
        <w:ind w:left="5" w:right="10" w:firstLine="691"/>
        <w:jc w:val="both"/>
      </w:pPr>
      <w:r>
        <w:rPr>
          <w:color w:val="000000"/>
          <w:spacing w:val="-9"/>
          <w:sz w:val="24"/>
          <w:szCs w:val="24"/>
        </w:rPr>
        <w:lastRenderedPageBreak/>
        <w:t xml:space="preserve">3.6.1. 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 xml:space="preserve">Улицы, дороги, </w:t>
      </w:r>
      <w:r>
        <w:rPr>
          <w:rFonts w:eastAsia="Times New Roman"/>
          <w:color w:val="000000"/>
          <w:sz w:val="24"/>
          <w:szCs w:val="24"/>
        </w:rPr>
        <w:t>рекомендуется освещать в темное время суток по расписанию, утвержденному администрацией муниципального образования.</w:t>
      </w:r>
    </w:p>
    <w:p w:rsidR="00C44032" w:rsidRDefault="00C44032" w:rsidP="00C44032">
      <w:pPr>
        <w:shd w:val="clear" w:color="auto" w:fill="FFFFFF"/>
        <w:spacing w:before="5" w:line="264" w:lineRule="exact"/>
        <w:ind w:left="10" w:right="10" w:firstLine="686"/>
        <w:jc w:val="both"/>
      </w:pPr>
      <w:r>
        <w:rPr>
          <w:rFonts w:eastAsia="Times New Roman"/>
          <w:color w:val="000000"/>
          <w:spacing w:val="-5"/>
          <w:sz w:val="24"/>
          <w:szCs w:val="24"/>
        </w:rPr>
        <w:t xml:space="preserve">Обязанность по освещению данных объектов следует возлагать на их собственников </w:t>
      </w:r>
      <w:r>
        <w:rPr>
          <w:rFonts w:eastAsia="Times New Roman"/>
          <w:color w:val="000000"/>
          <w:sz w:val="24"/>
          <w:szCs w:val="24"/>
        </w:rPr>
        <w:t>или уполномоченных собственником лиц.</w:t>
      </w:r>
    </w:p>
    <w:p w:rsidR="00C44032" w:rsidRDefault="00C44032" w:rsidP="00C44032">
      <w:pPr>
        <w:shd w:val="clear" w:color="auto" w:fill="FFFFFF"/>
        <w:tabs>
          <w:tab w:val="left" w:pos="1277"/>
        </w:tabs>
        <w:spacing w:before="5" w:line="264" w:lineRule="exact"/>
        <w:ind w:left="5" w:right="10" w:firstLine="696"/>
        <w:jc w:val="both"/>
      </w:pPr>
      <w:r>
        <w:rPr>
          <w:color w:val="000000"/>
          <w:spacing w:val="-10"/>
          <w:sz w:val="24"/>
          <w:szCs w:val="24"/>
        </w:rPr>
        <w:t>3.6..2.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7"/>
          <w:sz w:val="24"/>
          <w:szCs w:val="24"/>
        </w:rPr>
        <w:t>Строительство, эксплуатацию, текущий и капитальный ремонт сетей наружного</w:t>
      </w:r>
      <w:r>
        <w:rPr>
          <w:rFonts w:eastAsia="Times New Roman"/>
          <w:color w:val="000000"/>
          <w:spacing w:val="-7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освещения улиц следует осуществлять специализированными организациями по договорам с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администрацией муниципального образования.</w:t>
      </w:r>
    </w:p>
    <w:p w:rsidR="00C44032" w:rsidRDefault="00C44032" w:rsidP="00C44032">
      <w:pPr>
        <w:rPr>
          <w:sz w:val="24"/>
          <w:szCs w:val="24"/>
        </w:rPr>
      </w:pPr>
    </w:p>
    <w:p w:rsidR="00C44032" w:rsidRDefault="00C44032" w:rsidP="00C44032">
      <w:pPr>
        <w:shd w:val="clear" w:color="auto" w:fill="FFFFFF"/>
        <w:spacing w:before="110"/>
        <w:ind w:left="331"/>
      </w:pPr>
      <w:r>
        <w:rPr>
          <w:b/>
          <w:bCs/>
          <w:color w:val="000000"/>
          <w:spacing w:val="-6"/>
          <w:sz w:val="24"/>
          <w:szCs w:val="24"/>
        </w:rPr>
        <w:t xml:space="preserve">3.7. 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Проведение работ при строительстве, ремонте, реконструкции коммуникаций</w:t>
      </w:r>
    </w:p>
    <w:p w:rsidR="00C44032" w:rsidRDefault="00C44032" w:rsidP="00C44032">
      <w:pPr>
        <w:shd w:val="clear" w:color="auto" w:fill="FFFFFF"/>
        <w:tabs>
          <w:tab w:val="left" w:pos="1306"/>
        </w:tabs>
        <w:spacing w:before="110" w:line="264" w:lineRule="exact"/>
        <w:ind w:right="10" w:firstLine="696"/>
      </w:pPr>
      <w:r>
        <w:rPr>
          <w:color w:val="000000"/>
          <w:spacing w:val="-8"/>
          <w:sz w:val="24"/>
          <w:szCs w:val="24"/>
        </w:rPr>
        <w:t>3.7.1.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Работы, связанные с разрытием грунта или вскрытием дорожных покрытий</w:t>
      </w:r>
      <w:r>
        <w:rPr>
          <w:rFonts w:eastAsia="Times New Roman"/>
          <w:color w:val="000000"/>
          <w:spacing w:val="-6"/>
          <w:sz w:val="24"/>
          <w:szCs w:val="24"/>
        </w:rPr>
        <w:br/>
        <w:t>(прокладка, реконструкция или ремонт подземных коммуникаций, забивка свай и шпунта,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планировка грунта, буровые работы) следует производить только при наличии письменного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разрешения (ордера на проведение земляных работ), выданного администрацией</w:t>
      </w:r>
      <w:r>
        <w:rPr>
          <w:rFonts w:eastAsia="Times New Roman"/>
          <w:color w:val="000000"/>
          <w:sz w:val="24"/>
          <w:szCs w:val="24"/>
        </w:rPr>
        <w:br/>
        <w:t>муниципального образования.</w:t>
      </w:r>
    </w:p>
    <w:p w:rsidR="00C44032" w:rsidRDefault="00C44032" w:rsidP="00C44032">
      <w:pPr>
        <w:shd w:val="clear" w:color="auto" w:fill="FFFFFF"/>
        <w:spacing w:before="10" w:line="264" w:lineRule="exact"/>
        <w:ind w:left="5" w:right="10" w:firstLine="691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 xml:space="preserve">Аварийные работы рекомендуется начинать владельцам сетей по телефонограмме или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по уведомлению администрации муниципального образования с последующим оформлением </w:t>
      </w:r>
      <w:r>
        <w:rPr>
          <w:rFonts w:eastAsia="Times New Roman"/>
          <w:color w:val="000000"/>
          <w:sz w:val="24"/>
          <w:szCs w:val="24"/>
        </w:rPr>
        <w:t>разрешения в 3-дневный срок.</w:t>
      </w:r>
    </w:p>
    <w:p w:rsidR="00C44032" w:rsidRDefault="00C44032" w:rsidP="00C44032">
      <w:pPr>
        <w:shd w:val="clear" w:color="auto" w:fill="FFFFFF"/>
        <w:tabs>
          <w:tab w:val="left" w:pos="1306"/>
        </w:tabs>
        <w:spacing w:line="264" w:lineRule="exact"/>
        <w:ind w:right="5" w:firstLine="696"/>
        <w:jc w:val="both"/>
      </w:pPr>
      <w:r>
        <w:rPr>
          <w:color w:val="000000"/>
          <w:spacing w:val="-9"/>
          <w:sz w:val="24"/>
          <w:szCs w:val="24"/>
        </w:rPr>
        <w:t>3.7.2.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Разрешение на производство работ по строительству, реконструкции, ремонту</w:t>
      </w:r>
      <w:r>
        <w:rPr>
          <w:rFonts w:eastAsia="Times New Roman"/>
          <w:color w:val="000000"/>
          <w:spacing w:val="-6"/>
          <w:sz w:val="24"/>
          <w:szCs w:val="24"/>
        </w:rPr>
        <w:br/>
        <w:t>коммуникаций рекомендуется выдавать администрацией муниципального образования при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предъявлении:</w:t>
      </w:r>
    </w:p>
    <w:p w:rsidR="00C44032" w:rsidRDefault="00C44032" w:rsidP="00C44032">
      <w:pPr>
        <w:numPr>
          <w:ilvl w:val="0"/>
          <w:numId w:val="8"/>
        </w:numPr>
        <w:shd w:val="clear" w:color="auto" w:fill="FFFFFF"/>
        <w:tabs>
          <w:tab w:val="left" w:pos="941"/>
        </w:tabs>
        <w:spacing w:line="264" w:lineRule="exact"/>
        <w:ind w:left="5" w:right="10" w:firstLine="706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 xml:space="preserve">проекта проведения работ, согласованного с заинтересованными службами, </w:t>
      </w:r>
      <w:r>
        <w:rPr>
          <w:rFonts w:eastAsia="Times New Roman"/>
          <w:color w:val="000000"/>
          <w:sz w:val="24"/>
          <w:szCs w:val="24"/>
        </w:rPr>
        <w:t>отвечающими за сохранность инженерных коммуникаций;</w:t>
      </w:r>
    </w:p>
    <w:p w:rsidR="00C44032" w:rsidRDefault="00C44032" w:rsidP="00C44032">
      <w:pPr>
        <w:numPr>
          <w:ilvl w:val="0"/>
          <w:numId w:val="8"/>
        </w:numPr>
        <w:shd w:val="clear" w:color="auto" w:fill="FFFFFF"/>
        <w:tabs>
          <w:tab w:val="left" w:pos="941"/>
        </w:tabs>
        <w:spacing w:before="5" w:line="264" w:lineRule="exact"/>
        <w:ind w:left="5" w:right="14" w:firstLine="706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3"/>
          <w:sz w:val="24"/>
          <w:szCs w:val="24"/>
        </w:rPr>
        <w:t xml:space="preserve">схемы движения транспорта и пешеходов, согласованной с государственной </w:t>
      </w:r>
      <w:r>
        <w:rPr>
          <w:rFonts w:eastAsia="Times New Roman"/>
          <w:color w:val="000000"/>
          <w:sz w:val="24"/>
          <w:szCs w:val="24"/>
        </w:rPr>
        <w:t>инспекцией по безопасности дорожного движения;</w:t>
      </w:r>
    </w:p>
    <w:p w:rsidR="00C44032" w:rsidRDefault="00C44032" w:rsidP="00C44032">
      <w:pPr>
        <w:shd w:val="clear" w:color="auto" w:fill="FFFFFF"/>
        <w:tabs>
          <w:tab w:val="left" w:pos="1027"/>
        </w:tabs>
        <w:spacing w:before="5" w:line="264" w:lineRule="exact"/>
        <w:ind w:left="19" w:firstLine="686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условий производства работ, согласованных с местной администрацией</w:t>
      </w:r>
      <w:r>
        <w:rPr>
          <w:rFonts w:eastAsia="Times New Roman"/>
          <w:color w:val="000000"/>
          <w:sz w:val="24"/>
          <w:szCs w:val="24"/>
        </w:rPr>
        <w:br/>
        <w:t>муниципального образования;</w:t>
      </w:r>
    </w:p>
    <w:p w:rsidR="00C44032" w:rsidRDefault="00C44032" w:rsidP="00C44032">
      <w:pPr>
        <w:shd w:val="clear" w:color="auto" w:fill="FFFFFF"/>
        <w:tabs>
          <w:tab w:val="left" w:pos="902"/>
        </w:tabs>
        <w:spacing w:before="5" w:line="264" w:lineRule="exact"/>
        <w:ind w:left="19" w:right="5" w:firstLine="696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2"/>
          <w:sz w:val="24"/>
          <w:szCs w:val="24"/>
        </w:rPr>
        <w:t>календарного графика производства работ, а также соглашения с собственником</w:t>
      </w:r>
      <w:r>
        <w:rPr>
          <w:rFonts w:eastAsia="Times New Roman"/>
          <w:color w:val="000000"/>
          <w:spacing w:val="-2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или уполномоченным им лицом о восстановлении благоустройства земельного участка,</w:t>
      </w:r>
      <w:r>
        <w:rPr>
          <w:rFonts w:eastAsia="Times New Roman"/>
          <w:color w:val="000000"/>
          <w:sz w:val="24"/>
          <w:szCs w:val="24"/>
        </w:rPr>
        <w:br/>
        <w:t>на территории которого будут проводиться работы по строительству, реконструкции,</w:t>
      </w:r>
      <w:r>
        <w:rPr>
          <w:rFonts w:eastAsia="Times New Roman"/>
          <w:color w:val="000000"/>
          <w:sz w:val="24"/>
          <w:szCs w:val="24"/>
        </w:rPr>
        <w:br/>
        <w:t>ремонту коммуникаций.</w:t>
      </w:r>
    </w:p>
    <w:p w:rsidR="00C44032" w:rsidRDefault="00C44032" w:rsidP="00C44032">
      <w:pPr>
        <w:shd w:val="clear" w:color="auto" w:fill="FFFFFF"/>
        <w:tabs>
          <w:tab w:val="left" w:pos="1277"/>
        </w:tabs>
        <w:spacing w:line="264" w:lineRule="exact"/>
        <w:ind w:right="24"/>
        <w:jc w:val="both"/>
        <w:rPr>
          <w:color w:val="000000"/>
          <w:spacing w:val="-7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        3.7.3. Все разрушения и повреждения дорожных покрытий, озеленения и элементов </w:t>
      </w:r>
      <w:r>
        <w:rPr>
          <w:rFonts w:eastAsia="Times New Roman"/>
          <w:color w:val="000000"/>
          <w:sz w:val="24"/>
          <w:szCs w:val="24"/>
        </w:rPr>
        <w:t xml:space="preserve">благоустройства, произведенные по вине строительных и ремонтных организаций при производстве работ по прокладке, подземных коммуникаций или других видов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строительных работ, следует ликвидировать в полном объеме организациям, получившим </w:t>
      </w:r>
      <w:r>
        <w:rPr>
          <w:rFonts w:eastAsia="Times New Roman"/>
          <w:color w:val="000000"/>
          <w:sz w:val="24"/>
          <w:szCs w:val="24"/>
        </w:rPr>
        <w:t>разрешение на производство работ, в сроки, согласованные с администрацией 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277"/>
        </w:tabs>
        <w:spacing w:before="5" w:line="264" w:lineRule="exact"/>
        <w:ind w:left="701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>3.7.4.До начала производства работ по разрытию рекомендуется:</w:t>
      </w:r>
    </w:p>
    <w:p w:rsidR="00C44032" w:rsidRDefault="00C44032" w:rsidP="00C44032">
      <w:pPr>
        <w:shd w:val="clear" w:color="auto" w:fill="FFFFFF"/>
        <w:tabs>
          <w:tab w:val="left" w:pos="1459"/>
        </w:tabs>
        <w:spacing w:line="264" w:lineRule="exact"/>
        <w:ind w:left="710"/>
      </w:pPr>
      <w:r>
        <w:rPr>
          <w:color w:val="000000"/>
          <w:spacing w:val="-8"/>
          <w:sz w:val="24"/>
          <w:szCs w:val="24"/>
        </w:rPr>
        <w:t>3.7.4.1.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5"/>
          <w:sz w:val="24"/>
          <w:szCs w:val="24"/>
        </w:rPr>
        <w:t>Установить дорожные знаки в соответствии с согласованной схемой;</w:t>
      </w:r>
    </w:p>
    <w:p w:rsidR="00C44032" w:rsidRDefault="00C44032" w:rsidP="00C44032">
      <w:pPr>
        <w:shd w:val="clear" w:color="auto" w:fill="FFFFFF"/>
        <w:tabs>
          <w:tab w:val="left" w:pos="1536"/>
        </w:tabs>
        <w:spacing w:line="264" w:lineRule="exact"/>
        <w:ind w:right="24" w:firstLine="710"/>
        <w:jc w:val="both"/>
      </w:pPr>
      <w:r>
        <w:rPr>
          <w:color w:val="000000"/>
          <w:spacing w:val="-7"/>
          <w:sz w:val="24"/>
          <w:szCs w:val="24"/>
        </w:rPr>
        <w:t xml:space="preserve">3.7.4.2. </w:t>
      </w:r>
      <w:r>
        <w:rPr>
          <w:rFonts w:eastAsia="Times New Roman"/>
          <w:color w:val="000000"/>
          <w:sz w:val="24"/>
          <w:szCs w:val="24"/>
        </w:rPr>
        <w:t>Оградить место производства работ, на ограждениях вывесить табличку</w:t>
      </w:r>
      <w:r>
        <w:rPr>
          <w:rFonts w:eastAsia="Times New Roman"/>
          <w:color w:val="000000"/>
          <w:sz w:val="24"/>
          <w:szCs w:val="24"/>
        </w:rPr>
        <w:br/>
        <w:t>с наименованием организации, производящей работы, фамилией ответственного</w:t>
      </w:r>
      <w:r>
        <w:rPr>
          <w:rFonts w:eastAsia="Times New Roman"/>
          <w:color w:val="000000"/>
          <w:sz w:val="24"/>
          <w:szCs w:val="24"/>
        </w:rPr>
        <w:br/>
        <w:t>за производство работ лица, номером телефона организации.</w:t>
      </w:r>
    </w:p>
    <w:p w:rsidR="00C44032" w:rsidRDefault="00C44032" w:rsidP="00C44032">
      <w:pPr>
        <w:shd w:val="clear" w:color="auto" w:fill="FFFFFF"/>
        <w:spacing w:line="264" w:lineRule="exact"/>
        <w:ind w:left="14" w:right="19" w:firstLine="696"/>
        <w:jc w:val="both"/>
      </w:pPr>
      <w:r>
        <w:rPr>
          <w:rFonts w:eastAsia="Times New Roman"/>
          <w:color w:val="000000"/>
          <w:spacing w:val="-3"/>
          <w:sz w:val="24"/>
          <w:szCs w:val="24"/>
        </w:rPr>
        <w:t xml:space="preserve"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</w:t>
      </w:r>
      <w:r>
        <w:rPr>
          <w:rFonts w:eastAsia="Times New Roman"/>
          <w:color w:val="000000"/>
          <w:sz w:val="24"/>
          <w:szCs w:val="24"/>
        </w:rPr>
        <w:t>время суток - обозначено красными сигнальными фонарями.</w:t>
      </w:r>
    </w:p>
    <w:p w:rsidR="00C44032" w:rsidRDefault="00C44032" w:rsidP="00C44032">
      <w:pPr>
        <w:shd w:val="clear" w:color="auto" w:fill="FFFFFF"/>
        <w:spacing w:before="10" w:line="264" w:lineRule="exact"/>
        <w:ind w:left="14" w:right="19" w:firstLine="691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 xml:space="preserve">Ограждение рекомендуется выполнять сплошным и надежным, предотвращающим </w:t>
      </w:r>
      <w:r>
        <w:rPr>
          <w:rFonts w:eastAsia="Times New Roman"/>
          <w:color w:val="000000"/>
          <w:sz w:val="24"/>
          <w:szCs w:val="24"/>
        </w:rPr>
        <w:t>попадание посторонних на стройплощадку.</w:t>
      </w:r>
    </w:p>
    <w:p w:rsidR="00C44032" w:rsidRDefault="00C44032" w:rsidP="00C44032">
      <w:pPr>
        <w:shd w:val="clear" w:color="auto" w:fill="FFFFFF"/>
        <w:tabs>
          <w:tab w:val="left" w:pos="1536"/>
        </w:tabs>
        <w:spacing w:line="264" w:lineRule="exact"/>
        <w:ind w:right="14" w:firstLine="710"/>
        <w:jc w:val="both"/>
      </w:pPr>
      <w:r>
        <w:rPr>
          <w:color w:val="000000"/>
          <w:spacing w:val="-6"/>
          <w:sz w:val="24"/>
          <w:szCs w:val="24"/>
        </w:rPr>
        <w:t>3.7.4.3.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3"/>
          <w:sz w:val="24"/>
          <w:szCs w:val="24"/>
        </w:rPr>
        <w:t>В случаях, когда производство работ связано с закрытием, изменением</w:t>
      </w:r>
      <w:r>
        <w:rPr>
          <w:rFonts w:eastAsia="Times New Roman"/>
          <w:color w:val="000000"/>
          <w:spacing w:val="-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маршрутов пассажирского транспорта, помещать соответствующие объявления в печати</w:t>
      </w:r>
      <w:r>
        <w:rPr>
          <w:rFonts w:eastAsia="Times New Roman"/>
          <w:color w:val="000000"/>
          <w:sz w:val="24"/>
          <w:szCs w:val="24"/>
        </w:rPr>
        <w:br/>
        <w:t>с указанием сроков работ.</w:t>
      </w:r>
    </w:p>
    <w:p w:rsidR="00C44032" w:rsidRDefault="00C44032" w:rsidP="00C44032">
      <w:pPr>
        <w:shd w:val="clear" w:color="auto" w:fill="FFFFFF"/>
        <w:tabs>
          <w:tab w:val="left" w:pos="1469"/>
        </w:tabs>
        <w:spacing w:before="5" w:line="264" w:lineRule="exact"/>
        <w:ind w:left="14" w:right="10" w:firstLine="706"/>
        <w:jc w:val="both"/>
      </w:pPr>
      <w:r>
        <w:rPr>
          <w:color w:val="000000"/>
          <w:spacing w:val="-7"/>
          <w:sz w:val="24"/>
          <w:szCs w:val="24"/>
        </w:rPr>
        <w:t>3.7.4.4.</w:t>
      </w:r>
      <w:r>
        <w:rPr>
          <w:rFonts w:eastAsia="Times New Roman"/>
          <w:color w:val="000000"/>
          <w:spacing w:val="-6"/>
          <w:sz w:val="24"/>
          <w:szCs w:val="24"/>
        </w:rPr>
        <w:t>Оформлять при необходимости в установленном порядке и осуществлять снос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или пересадку зеленых насаждений. В случае, когда при ремонте или реконструкции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подземных коммуникаций возникает необходимость в сносе зеленых насаждений,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lastRenderedPageBreak/>
        <w:t>высаженных после прокладки коммуникаций на расстоянии до них меньше допустимого,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балансовая стоимость этих насаждений не должна возмещаться.</w:t>
      </w:r>
    </w:p>
    <w:p w:rsidR="00C44032" w:rsidRDefault="00C44032" w:rsidP="00C44032">
      <w:pPr>
        <w:shd w:val="clear" w:color="auto" w:fill="FFFFFF"/>
        <w:tabs>
          <w:tab w:val="left" w:pos="1560"/>
        </w:tabs>
        <w:spacing w:before="5" w:line="264" w:lineRule="exact"/>
        <w:ind w:left="34" w:right="5" w:firstLine="691"/>
        <w:jc w:val="both"/>
      </w:pPr>
      <w:r>
        <w:rPr>
          <w:color w:val="000000"/>
          <w:spacing w:val="-8"/>
          <w:sz w:val="24"/>
          <w:szCs w:val="24"/>
        </w:rPr>
        <w:t xml:space="preserve">3.7.4.5. </w:t>
      </w:r>
      <w:r>
        <w:rPr>
          <w:rFonts w:eastAsia="Times New Roman"/>
          <w:color w:val="000000"/>
          <w:sz w:val="24"/>
          <w:szCs w:val="24"/>
        </w:rPr>
        <w:t>Разрешение на производство работ следует хранить на месте работ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3"/>
          <w:sz w:val="24"/>
          <w:szCs w:val="24"/>
        </w:rPr>
        <w:t>и предъявлять по первому требованию лиц, осуществляющих контроль за выполнением</w:t>
      </w:r>
      <w:r>
        <w:rPr>
          <w:rFonts w:eastAsia="Times New Roman"/>
          <w:color w:val="000000"/>
          <w:spacing w:val="-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Правил эксплуатации.</w:t>
      </w:r>
    </w:p>
    <w:p w:rsidR="00C44032" w:rsidRDefault="00C44032" w:rsidP="00C44032">
      <w:pPr>
        <w:shd w:val="clear" w:color="auto" w:fill="FFFFFF"/>
        <w:tabs>
          <w:tab w:val="left" w:pos="1483"/>
        </w:tabs>
        <w:spacing w:before="5" w:line="264" w:lineRule="exact"/>
        <w:ind w:left="29" w:right="5" w:firstLine="706"/>
        <w:jc w:val="both"/>
      </w:pPr>
      <w:r>
        <w:rPr>
          <w:color w:val="000000"/>
          <w:spacing w:val="-8"/>
          <w:sz w:val="24"/>
          <w:szCs w:val="24"/>
        </w:rPr>
        <w:t>3.7.4.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3"/>
          <w:sz w:val="24"/>
          <w:szCs w:val="24"/>
        </w:rPr>
        <w:t>В разрешении рекомендуется устанавливать сроки и условия производства</w:t>
      </w:r>
      <w:r>
        <w:rPr>
          <w:rFonts w:eastAsia="Times New Roman"/>
          <w:color w:val="000000"/>
          <w:spacing w:val="-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работ.</w:t>
      </w:r>
    </w:p>
    <w:p w:rsidR="00C44032" w:rsidRDefault="00C44032" w:rsidP="00C44032">
      <w:pPr>
        <w:shd w:val="clear" w:color="auto" w:fill="FFFFFF"/>
        <w:tabs>
          <w:tab w:val="left" w:pos="1416"/>
        </w:tabs>
        <w:spacing w:before="5" w:line="264" w:lineRule="exact"/>
        <w:ind w:left="34" w:firstLine="701"/>
        <w:jc w:val="both"/>
      </w:pPr>
      <w:r>
        <w:rPr>
          <w:color w:val="000000"/>
          <w:spacing w:val="-8"/>
          <w:sz w:val="24"/>
          <w:szCs w:val="24"/>
        </w:rPr>
        <w:t>3.7.5.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До начала земляных работ строительной организации следует вызвать на место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4"/>
          <w:sz w:val="24"/>
          <w:szCs w:val="24"/>
        </w:rPr>
        <w:t>представителей эксплуатационных служб, которые обязаны уточнить на месте положение</w:t>
      </w:r>
      <w:r>
        <w:rPr>
          <w:rFonts w:eastAsia="Times New Roman"/>
          <w:color w:val="000000"/>
          <w:spacing w:val="-4"/>
          <w:sz w:val="24"/>
          <w:szCs w:val="24"/>
        </w:rPr>
        <w:br/>
        <w:t>своих коммуникаций и зафиксировать в письменной форме особые условия производства</w:t>
      </w:r>
      <w:r>
        <w:rPr>
          <w:rFonts w:eastAsia="Times New Roman"/>
          <w:color w:val="000000"/>
          <w:spacing w:val="-4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работ.</w:t>
      </w:r>
    </w:p>
    <w:p w:rsidR="00C44032" w:rsidRDefault="00C44032" w:rsidP="00C44032">
      <w:pPr>
        <w:shd w:val="clear" w:color="auto" w:fill="FFFFFF"/>
        <w:tabs>
          <w:tab w:val="left" w:pos="1416"/>
        </w:tabs>
        <w:spacing w:before="5" w:line="264" w:lineRule="exact"/>
        <w:ind w:left="34" w:firstLine="701"/>
        <w:jc w:val="both"/>
      </w:pPr>
    </w:p>
    <w:p w:rsidR="00C44032" w:rsidRPr="009444F7" w:rsidRDefault="00C44032" w:rsidP="00C44032">
      <w:pPr>
        <w:shd w:val="clear" w:color="auto" w:fill="FFFFFF"/>
        <w:spacing w:before="115"/>
        <w:ind w:left="19"/>
        <w:jc w:val="center"/>
        <w:rPr>
          <w:b/>
        </w:rPr>
      </w:pPr>
      <w:r>
        <w:rPr>
          <w:b/>
          <w:color w:val="000000"/>
          <w:sz w:val="24"/>
          <w:szCs w:val="24"/>
        </w:rPr>
        <w:t>3.8.</w:t>
      </w:r>
      <w:r w:rsidRPr="009444F7">
        <w:rPr>
          <w:b/>
          <w:color w:val="000000"/>
          <w:sz w:val="24"/>
          <w:szCs w:val="24"/>
        </w:rPr>
        <w:t xml:space="preserve"> </w:t>
      </w:r>
      <w:r w:rsidRPr="009444F7">
        <w:rPr>
          <w:rFonts w:eastAsia="Times New Roman"/>
          <w:b/>
          <w:color w:val="000000"/>
          <w:sz w:val="24"/>
          <w:szCs w:val="24"/>
        </w:rPr>
        <w:t>Содержание животных в муниципальном образовании</w:t>
      </w:r>
    </w:p>
    <w:p w:rsidR="00C44032" w:rsidRDefault="00C44032" w:rsidP="00C44032">
      <w:pPr>
        <w:shd w:val="clear" w:color="auto" w:fill="FFFFFF"/>
        <w:tabs>
          <w:tab w:val="left" w:pos="1469"/>
        </w:tabs>
        <w:spacing w:before="110" w:line="264" w:lineRule="exact"/>
        <w:ind w:right="10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 xml:space="preserve">3.8.1. Владельцам животных рекомендуется предотвращать опасное воздействие </w:t>
      </w:r>
      <w:r>
        <w:rPr>
          <w:rFonts w:eastAsia="Times New Roman"/>
          <w:color w:val="000000"/>
          <w:sz w:val="24"/>
          <w:szCs w:val="24"/>
        </w:rPr>
        <w:t xml:space="preserve">своих животных на других животных и людей, а также обеспечивать тишину для </w:t>
      </w:r>
      <w:r>
        <w:rPr>
          <w:rFonts w:eastAsia="Times New Roman"/>
          <w:color w:val="000000"/>
          <w:spacing w:val="-6"/>
          <w:sz w:val="24"/>
          <w:szCs w:val="24"/>
        </w:rPr>
        <w:t>окружающих в соответствии с санитарными нормами, соблюдать действующие санитарно-</w:t>
      </w:r>
      <w:r>
        <w:rPr>
          <w:rFonts w:eastAsia="Times New Roman"/>
          <w:color w:val="000000"/>
          <w:sz w:val="24"/>
          <w:szCs w:val="24"/>
        </w:rPr>
        <w:t>гигиенические и ветеринарные правила.</w:t>
      </w:r>
    </w:p>
    <w:p w:rsidR="00C44032" w:rsidRDefault="00C44032" w:rsidP="00C44032">
      <w:pPr>
        <w:shd w:val="clear" w:color="auto" w:fill="FFFFFF"/>
        <w:tabs>
          <w:tab w:val="left" w:pos="1469"/>
        </w:tabs>
        <w:spacing w:before="5" w:line="264" w:lineRule="exact"/>
        <w:ind w:right="10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7"/>
          <w:sz w:val="24"/>
          <w:szCs w:val="24"/>
        </w:rPr>
        <w:t>3.8.2.Рекомендуется не допускать содержание домашних животных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 в местах общего пользования многоквартирных жилых домов.</w:t>
      </w:r>
    </w:p>
    <w:p w:rsidR="00C44032" w:rsidRDefault="00C44032" w:rsidP="00C44032">
      <w:pPr>
        <w:rPr>
          <w:sz w:val="2"/>
          <w:szCs w:val="2"/>
        </w:rPr>
      </w:pPr>
    </w:p>
    <w:p w:rsidR="00C44032" w:rsidRPr="0038390A" w:rsidRDefault="00C44032" w:rsidP="00C44032">
      <w:pPr>
        <w:shd w:val="clear" w:color="auto" w:fill="FFFFFF"/>
        <w:tabs>
          <w:tab w:val="left" w:pos="1608"/>
        </w:tabs>
        <w:spacing w:line="264" w:lineRule="exact"/>
        <w:ind w:right="5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3.8.3.Следует запрещать передвижение сельскохозяйственных животных </w:t>
      </w:r>
      <w:r>
        <w:rPr>
          <w:rFonts w:eastAsia="Times New Roman"/>
          <w:color w:val="000000"/>
          <w:spacing w:val="-6"/>
          <w:sz w:val="24"/>
          <w:szCs w:val="24"/>
        </w:rPr>
        <w:t>на территории муниципального образования без сопровождающих лиц.</w:t>
      </w:r>
    </w:p>
    <w:p w:rsidR="00C44032" w:rsidRDefault="00C44032" w:rsidP="00C44032">
      <w:pPr>
        <w:shd w:val="clear" w:color="auto" w:fill="FFFFFF"/>
        <w:tabs>
          <w:tab w:val="left" w:pos="1608"/>
        </w:tabs>
        <w:spacing w:before="5" w:line="264" w:lineRule="exact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3.8.4.Выпас сельскохозяйственных животных рекомендуется осуществлять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на специально отведенных администрацией муниципального образования местах выпаса </w:t>
      </w:r>
      <w:r>
        <w:rPr>
          <w:rFonts w:eastAsia="Times New Roman"/>
          <w:color w:val="000000"/>
          <w:sz w:val="24"/>
          <w:szCs w:val="24"/>
        </w:rPr>
        <w:t>под наблюдением владельца или уполномоченного им лица.</w:t>
      </w:r>
    </w:p>
    <w:p w:rsidR="00C44032" w:rsidRDefault="00C44032" w:rsidP="00C44032">
      <w:pPr>
        <w:shd w:val="clear" w:color="auto" w:fill="FFFFFF"/>
        <w:tabs>
          <w:tab w:val="left" w:pos="1488"/>
        </w:tabs>
        <w:spacing w:before="5" w:line="264" w:lineRule="exact"/>
      </w:pPr>
      <w:r>
        <w:rPr>
          <w:color w:val="000000"/>
          <w:spacing w:val="-10"/>
          <w:sz w:val="24"/>
          <w:szCs w:val="24"/>
        </w:rPr>
        <w:t>3.8.5.</w:t>
      </w:r>
      <w:r>
        <w:rPr>
          <w:rFonts w:eastAsia="Times New Roman"/>
          <w:color w:val="000000"/>
          <w:sz w:val="24"/>
          <w:szCs w:val="24"/>
        </w:rPr>
        <w:t xml:space="preserve"> Рекомендуется осуществлять отлов собак и кошек, независимо от породы</w:t>
      </w:r>
    </w:p>
    <w:p w:rsidR="00C44032" w:rsidRDefault="00C44032" w:rsidP="00C44032">
      <w:pPr>
        <w:shd w:val="clear" w:color="auto" w:fill="FFFFFF"/>
        <w:tabs>
          <w:tab w:val="left" w:pos="1488"/>
        </w:tabs>
        <w:spacing w:before="5" w:line="264" w:lineRule="exact"/>
      </w:pPr>
      <w:r>
        <w:rPr>
          <w:rFonts w:eastAsia="Times New Roman"/>
          <w:color w:val="000000"/>
          <w:spacing w:val="-6"/>
          <w:sz w:val="24"/>
          <w:szCs w:val="24"/>
        </w:rPr>
        <w:t xml:space="preserve">и назначения (в том числе и имеющие ошейник с номерным знаком), находящиеся на улицах </w:t>
      </w:r>
      <w:r>
        <w:rPr>
          <w:rFonts w:eastAsia="Times New Roman"/>
          <w:color w:val="000000"/>
          <w:sz w:val="24"/>
          <w:szCs w:val="24"/>
        </w:rPr>
        <w:t>или в иных общественных местах без сопровождающего лица.</w:t>
      </w:r>
    </w:p>
    <w:p w:rsidR="00C44032" w:rsidRDefault="00C44032" w:rsidP="00C44032">
      <w:pPr>
        <w:shd w:val="clear" w:color="auto" w:fill="FFFFFF"/>
        <w:tabs>
          <w:tab w:val="left" w:pos="1387"/>
        </w:tabs>
        <w:spacing w:before="5" w:line="264" w:lineRule="exact"/>
        <w:ind w:right="19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3.8.6.Отлов бродячих животных рекомендуется осуществлять специализированным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организациям по договорам с администрацией муниципального образования в пределах </w:t>
      </w:r>
      <w:r>
        <w:rPr>
          <w:rFonts w:eastAsia="Times New Roman"/>
          <w:color w:val="000000"/>
          <w:spacing w:val="-6"/>
          <w:sz w:val="24"/>
          <w:szCs w:val="24"/>
        </w:rPr>
        <w:t>средств, предусмотренных в бюджете муниципального образования на эти цели.</w:t>
      </w:r>
    </w:p>
    <w:p w:rsidR="00C44032" w:rsidRDefault="00C44032" w:rsidP="00C44032">
      <w:pPr>
        <w:shd w:val="clear" w:color="auto" w:fill="FFFFFF"/>
        <w:tabs>
          <w:tab w:val="left" w:pos="1387"/>
        </w:tabs>
        <w:spacing w:line="264" w:lineRule="exact"/>
        <w:ind w:right="10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3.8.7. Порядок содержания домашних животных на территории муниципального </w:t>
      </w:r>
      <w:r>
        <w:rPr>
          <w:rFonts w:eastAsia="Times New Roman"/>
          <w:color w:val="000000"/>
          <w:sz w:val="24"/>
          <w:szCs w:val="24"/>
        </w:rPr>
        <w:t>образования рекомендуется устанавливать решением представительного органа 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488"/>
        </w:tabs>
        <w:spacing w:before="5" w:line="264" w:lineRule="exact"/>
        <w:ind w:left="739"/>
      </w:pPr>
    </w:p>
    <w:p w:rsidR="00C44032" w:rsidRDefault="00C44032" w:rsidP="00C44032">
      <w:pPr>
        <w:shd w:val="clear" w:color="auto" w:fill="FFFFFF"/>
        <w:spacing w:before="115"/>
        <w:ind w:right="24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3.9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Праздничное оформление территории</w:t>
      </w:r>
    </w:p>
    <w:p w:rsidR="00C44032" w:rsidRDefault="00C44032" w:rsidP="00C44032">
      <w:pPr>
        <w:shd w:val="clear" w:color="auto" w:fill="FFFFFF"/>
        <w:tabs>
          <w:tab w:val="left" w:pos="1603"/>
        </w:tabs>
        <w:spacing w:before="106" w:line="264" w:lineRule="exact"/>
        <w:ind w:left="5" w:right="19"/>
        <w:jc w:val="both"/>
      </w:pPr>
      <w:r>
        <w:rPr>
          <w:color w:val="000000"/>
          <w:spacing w:val="-11"/>
          <w:sz w:val="24"/>
          <w:szCs w:val="24"/>
        </w:rPr>
        <w:t>3.9.1.</w:t>
      </w:r>
      <w:r>
        <w:rPr>
          <w:rFonts w:eastAsia="Times New Roman"/>
          <w:color w:val="000000"/>
          <w:spacing w:val="-2"/>
          <w:sz w:val="24"/>
          <w:szCs w:val="24"/>
        </w:rPr>
        <w:t>Праздничное оформление территории муниципального образования</w:t>
      </w:r>
      <w:r>
        <w:rPr>
          <w:rFonts w:eastAsia="Times New Roman"/>
          <w:color w:val="000000"/>
          <w:spacing w:val="-2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рекомендуется выполнять по решению администрации муниципального образования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на период проведения государственных и городских (сельских) праздников, мероприятий,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связанных со знаменательными событиями.</w:t>
      </w:r>
    </w:p>
    <w:p w:rsidR="00C44032" w:rsidRDefault="00C44032" w:rsidP="00C44032">
      <w:pPr>
        <w:shd w:val="clear" w:color="auto" w:fill="FFFFFF"/>
        <w:spacing w:before="5" w:line="264" w:lineRule="exact"/>
        <w:ind w:left="14" w:right="19"/>
        <w:jc w:val="both"/>
      </w:pPr>
      <w:r>
        <w:rPr>
          <w:rFonts w:eastAsia="Times New Roman"/>
          <w:color w:val="000000"/>
          <w:sz w:val="24"/>
          <w:szCs w:val="24"/>
        </w:rPr>
        <w:t xml:space="preserve"> Оформление зданий, сооружений рекомендуется осуществлять их владельцами </w:t>
      </w:r>
      <w:r>
        <w:rPr>
          <w:rFonts w:eastAsia="Times New Roman"/>
          <w:color w:val="000000"/>
          <w:spacing w:val="-6"/>
          <w:sz w:val="24"/>
          <w:szCs w:val="24"/>
        </w:rPr>
        <w:t>в рамках концепции праздничного оформления территории муниципального образования.</w:t>
      </w:r>
    </w:p>
    <w:p w:rsidR="00C44032" w:rsidRDefault="00C44032" w:rsidP="00C44032">
      <w:pPr>
        <w:shd w:val="clear" w:color="auto" w:fill="FFFFFF"/>
        <w:tabs>
          <w:tab w:val="left" w:pos="1406"/>
        </w:tabs>
        <w:spacing w:line="264" w:lineRule="exact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3"/>
          <w:sz w:val="24"/>
          <w:szCs w:val="24"/>
        </w:rPr>
        <w:t xml:space="preserve">3.9.2. Работы, связанные с проведением общегородских (сельских) торжественных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и праздничных мероприятий, рекомендуется осуществлять организациям самостоятельно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за счет собственных средств, а также по договорам с администрацией муниципального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образования в пределах средств, предусмотренных на эти цели в бюджете муниципального </w:t>
      </w:r>
      <w:r>
        <w:rPr>
          <w:rFonts w:eastAsia="Times New Roman"/>
          <w:color w:val="000000"/>
          <w:sz w:val="24"/>
          <w:szCs w:val="24"/>
        </w:rPr>
        <w:t>образования.</w:t>
      </w:r>
    </w:p>
    <w:p w:rsidR="00C44032" w:rsidRDefault="00C44032" w:rsidP="00C44032">
      <w:pPr>
        <w:shd w:val="clear" w:color="auto" w:fill="FFFFFF"/>
        <w:tabs>
          <w:tab w:val="left" w:pos="1406"/>
        </w:tabs>
        <w:spacing w:before="5" w:line="264" w:lineRule="exact"/>
        <w:ind w:right="14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3.9.3. В праздничное оформление рекомендуется включать: вывеску национальных </w:t>
      </w:r>
      <w:r>
        <w:rPr>
          <w:rFonts w:eastAsia="Times New Roman"/>
          <w:color w:val="000000"/>
          <w:sz w:val="24"/>
          <w:szCs w:val="24"/>
        </w:rPr>
        <w:t xml:space="preserve">флагов, лозунгов, гирлянд, панно, установку декоративных элементов и композиций, </w:t>
      </w:r>
      <w:r>
        <w:rPr>
          <w:rFonts w:eastAsia="Times New Roman"/>
          <w:color w:val="000000"/>
          <w:spacing w:val="-5"/>
          <w:sz w:val="24"/>
          <w:szCs w:val="24"/>
        </w:rPr>
        <w:t>стендов, киосков, трибун, эстрад, а также устройство праздничной иллюминаций.</w:t>
      </w:r>
    </w:p>
    <w:p w:rsidR="00C44032" w:rsidRDefault="00C44032" w:rsidP="00C44032">
      <w:pPr>
        <w:shd w:val="clear" w:color="auto" w:fill="FFFFFF"/>
        <w:tabs>
          <w:tab w:val="left" w:pos="1406"/>
        </w:tabs>
        <w:spacing w:line="264" w:lineRule="exact"/>
        <w:ind w:right="10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7"/>
          <w:sz w:val="24"/>
          <w:szCs w:val="24"/>
        </w:rPr>
        <w:t xml:space="preserve">3.9.4 Концепцию праздничного оформления рекомендуется определять программой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мероприятий и схемой размещения объектов и элементов праздничного оформления, </w:t>
      </w:r>
      <w:r>
        <w:rPr>
          <w:rFonts w:eastAsia="Times New Roman"/>
          <w:color w:val="000000"/>
          <w:sz w:val="24"/>
          <w:szCs w:val="24"/>
        </w:rPr>
        <w:lastRenderedPageBreak/>
        <w:t>утверждаемыми администрацией муниципального образования.</w:t>
      </w:r>
    </w:p>
    <w:p w:rsidR="00C44032" w:rsidRDefault="00C44032" w:rsidP="00C44032">
      <w:pPr>
        <w:shd w:val="clear" w:color="auto" w:fill="FFFFFF"/>
        <w:spacing w:before="5" w:line="264" w:lineRule="exact"/>
        <w:ind w:left="19" w:right="5"/>
        <w:jc w:val="both"/>
        <w:rPr>
          <w:rFonts w:eastAsia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3.9.5. </w:t>
      </w:r>
      <w:r>
        <w:rPr>
          <w:rFonts w:eastAsia="Times New Roman"/>
          <w:color w:val="000000"/>
          <w:sz w:val="24"/>
          <w:szCs w:val="24"/>
        </w:rPr>
        <w:t xml:space="preserve">При изготовлении и установке элементов праздничного оформления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не рекомендуется снимать, повреждать и ухудшать видимость технических средств </w:t>
      </w:r>
      <w:r>
        <w:rPr>
          <w:rFonts w:eastAsia="Times New Roman"/>
          <w:color w:val="000000"/>
          <w:sz w:val="24"/>
          <w:szCs w:val="24"/>
        </w:rPr>
        <w:t>регулирования дорожного движения.</w:t>
      </w:r>
    </w:p>
    <w:p w:rsidR="00C44032" w:rsidRDefault="00C44032" w:rsidP="00C44032">
      <w:pPr>
        <w:shd w:val="clear" w:color="auto" w:fill="FFFFFF"/>
        <w:spacing w:before="5" w:line="264" w:lineRule="exact"/>
        <w:ind w:left="19" w:right="5"/>
        <w:jc w:val="both"/>
      </w:pPr>
    </w:p>
    <w:p w:rsidR="00C44032" w:rsidRDefault="00C44032" w:rsidP="00C44032">
      <w:pPr>
        <w:shd w:val="clear" w:color="auto" w:fill="FFFFFF"/>
        <w:spacing w:before="110"/>
        <w:ind w:left="34"/>
        <w:jc w:val="center"/>
        <w:rPr>
          <w:rFonts w:eastAsia="Times New Roman"/>
          <w:b/>
          <w:bCs/>
          <w:color w:val="000000"/>
          <w:spacing w:val="-8"/>
          <w:sz w:val="24"/>
          <w:szCs w:val="24"/>
        </w:rPr>
      </w:pPr>
      <w:r>
        <w:rPr>
          <w:rFonts w:eastAsia="Times New Roman"/>
          <w:b/>
          <w:bCs/>
          <w:color w:val="000000"/>
          <w:spacing w:val="-8"/>
          <w:sz w:val="24"/>
          <w:szCs w:val="24"/>
        </w:rPr>
        <w:t>4. КОНТРОЛЬ ЗА СОБЛЮДЕНИЕМ НОРМ И ПРАВИЛ БЛАГОУСТРОЙСТВА</w:t>
      </w:r>
    </w:p>
    <w:p w:rsidR="00C44032" w:rsidRDefault="00C44032" w:rsidP="00C44032">
      <w:pPr>
        <w:shd w:val="clear" w:color="auto" w:fill="FFFFFF"/>
        <w:spacing w:before="110"/>
        <w:ind w:left="34"/>
        <w:jc w:val="center"/>
      </w:pPr>
    </w:p>
    <w:p w:rsidR="00C44032" w:rsidRDefault="00C44032" w:rsidP="00C44032">
      <w:pPr>
        <w:shd w:val="clear" w:color="auto" w:fill="FFFFFF"/>
        <w:spacing w:before="110" w:line="264" w:lineRule="exact"/>
        <w:ind w:left="19" w:firstLine="696"/>
        <w:jc w:val="both"/>
      </w:pPr>
      <w:r>
        <w:rPr>
          <w:color w:val="000000"/>
          <w:sz w:val="24"/>
          <w:szCs w:val="24"/>
        </w:rPr>
        <w:t xml:space="preserve">4.1. </w:t>
      </w:r>
      <w:r>
        <w:rPr>
          <w:rFonts w:eastAsia="Times New Roman"/>
          <w:color w:val="000000"/>
          <w:sz w:val="24"/>
          <w:szCs w:val="24"/>
        </w:rPr>
        <w:t xml:space="preserve">Рекомендуется предусмотреть ответственных лиц за осуществление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благоустройства территории и порядок их привлечения к ответственности, а также лиц, </w:t>
      </w:r>
      <w:r>
        <w:rPr>
          <w:rFonts w:eastAsia="Times New Roman"/>
          <w:color w:val="000000"/>
          <w:sz w:val="24"/>
          <w:szCs w:val="24"/>
        </w:rPr>
        <w:t xml:space="preserve">нарушающих основные кормы и правила благоустройства, в соответствии </w:t>
      </w:r>
      <w:r>
        <w:rPr>
          <w:rFonts w:eastAsia="Times New Roman"/>
          <w:color w:val="000000"/>
          <w:spacing w:val="-6"/>
          <w:sz w:val="24"/>
          <w:szCs w:val="24"/>
        </w:rPr>
        <w:t>с законодательством Российской Федерации об административных правонарушениях, законодательством субъекта Российской Федерации и органов местного самоуправления.</w:t>
      </w:r>
    </w:p>
    <w:p w:rsidR="00C44032" w:rsidRDefault="00C44032" w:rsidP="00C44032">
      <w:pPr>
        <w:ind w:firstLine="720"/>
      </w:pPr>
    </w:p>
    <w:p w:rsidR="00C44032" w:rsidRDefault="00C44032" w:rsidP="00C44032"/>
    <w:p w:rsidR="00C44032" w:rsidRPr="009444F7" w:rsidRDefault="00C44032" w:rsidP="00C44032">
      <w:pPr>
        <w:sectPr w:rsidR="00C44032" w:rsidRPr="009444F7">
          <w:pgSz w:w="11957" w:h="16882"/>
          <w:pgMar w:top="1037" w:right="1315" w:bottom="1598" w:left="1378" w:header="720" w:footer="720" w:gutter="0"/>
          <w:cols w:space="60"/>
          <w:noEndnote/>
        </w:sectPr>
      </w:pPr>
    </w:p>
    <w:p w:rsidR="00C44032" w:rsidRDefault="00C44032" w:rsidP="00C44032">
      <w:pPr>
        <w:shd w:val="clear" w:color="auto" w:fill="FFFFFF"/>
        <w:spacing w:line="264" w:lineRule="exact"/>
        <w:ind w:right="53"/>
      </w:pPr>
    </w:p>
    <w:p w:rsidR="005A7D55" w:rsidRDefault="005A7D55">
      <w:bookmarkStart w:id="0" w:name="_GoBack"/>
      <w:bookmarkEnd w:id="0"/>
    </w:p>
    <w:sectPr w:rsidR="005A7D55" w:rsidSect="002E0F9A">
      <w:pgSz w:w="11966" w:h="16886"/>
      <w:pgMar w:top="1430" w:right="1320" w:bottom="1526" w:left="142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CC01DAC"/>
    <w:lvl w:ilvl="0">
      <w:numFmt w:val="bullet"/>
      <w:lvlText w:val="*"/>
      <w:lvlJc w:val="left"/>
    </w:lvl>
  </w:abstractNum>
  <w:abstractNum w:abstractNumId="1">
    <w:nsid w:val="77901168"/>
    <w:multiLevelType w:val="singleLevel"/>
    <w:tmpl w:val="E620EC80"/>
    <w:lvl w:ilvl="0">
      <w:start w:val="1"/>
      <w:numFmt w:val="decimal"/>
      <w:lvlText w:val="2.2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06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3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E51"/>
    <w:rsid w:val="005A7D55"/>
    <w:rsid w:val="00BA6E51"/>
    <w:rsid w:val="00C4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65F2EA-2690-49FA-B3AF-2E34DAC08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0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0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5115</Words>
  <Characters>29156</Characters>
  <Application>Microsoft Office Word</Application>
  <DocSecurity>0</DocSecurity>
  <Lines>242</Lines>
  <Paragraphs>68</Paragraphs>
  <ScaleCrop>false</ScaleCrop>
  <Company>SPecialiST RePack</Company>
  <LinksUpToDate>false</LinksUpToDate>
  <CharactersWithSpaces>34203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2016-02-08T02:08:00Z</dcterms:created>
  <dcterms:modified xsi:type="dcterms:W3CDTF">2016-02-08T02:08:00Z</dcterms:modified>
</cp:coreProperties>
</file>